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4AB25" w14:textId="77777777" w:rsidR="00221835" w:rsidRPr="00221835" w:rsidRDefault="00221835" w:rsidP="00221835">
      <w:pPr>
        <w:rPr>
          <w:b/>
          <w:bCs/>
        </w:rPr>
      </w:pPr>
      <w:r w:rsidRPr="00221835">
        <w:rPr>
          <w:b/>
          <w:bCs/>
        </w:rPr>
        <w:t xml:space="preserve">A guide for support services and Government agencies </w:t>
      </w:r>
    </w:p>
    <w:p w14:paraId="53C3FD5A" w14:textId="77777777" w:rsidR="001A4C70" w:rsidRDefault="001A4C70" w:rsidP="001A4C70">
      <w:pPr>
        <w:pStyle w:val="Title"/>
      </w:pPr>
      <w:r w:rsidRPr="001A4C70">
        <w:t>Supporting mob with the ACBF/</w:t>
      </w:r>
      <w:proofErr w:type="spellStart"/>
      <w:r w:rsidRPr="001A4C70">
        <w:t>Youpla</w:t>
      </w:r>
      <w:proofErr w:type="spellEnd"/>
      <w:r w:rsidRPr="001A4C70">
        <w:t xml:space="preserve"> collapse</w:t>
      </w:r>
    </w:p>
    <w:p w14:paraId="1840692A" w14:textId="77777777" w:rsidR="00FE68F3" w:rsidRDefault="00FE68F3" w:rsidP="00FE68F3">
      <w:pPr>
        <w:pStyle w:val="Heading1"/>
      </w:pPr>
      <w:r>
        <w:t>About this guide</w:t>
      </w:r>
    </w:p>
    <w:p w14:paraId="1EF6CDD6" w14:textId="7A0F4227" w:rsidR="00FE68F3" w:rsidRDefault="00FE68F3" w:rsidP="00FE68F3">
      <w:r>
        <w:t xml:space="preserve">As a trusted support service, former </w:t>
      </w:r>
      <w:proofErr w:type="spellStart"/>
      <w:r>
        <w:t>Youpla</w:t>
      </w:r>
      <w:proofErr w:type="spellEnd"/>
      <w:r>
        <w:t xml:space="preserve"> members may contact you to ask questions about the </w:t>
      </w:r>
      <w:proofErr w:type="spellStart"/>
      <w:r>
        <w:t>Youpla</w:t>
      </w:r>
      <w:proofErr w:type="spellEnd"/>
      <w:r>
        <w:t xml:space="preserve"> Support Program. This guide has been designed to give you an overview of the Program, eligibility and what former </w:t>
      </w:r>
      <w:proofErr w:type="spellStart"/>
      <w:r>
        <w:t>Youpla</w:t>
      </w:r>
      <w:proofErr w:type="spellEnd"/>
      <w:r>
        <w:t xml:space="preserve"> members could get, to help you support them in their journey to receiving a resolution payment.</w:t>
      </w:r>
    </w:p>
    <w:p w14:paraId="4D29C5E1" w14:textId="77777777" w:rsidR="006E0B2C" w:rsidRDefault="006E0B2C" w:rsidP="006E0B2C">
      <w:pPr>
        <w:pStyle w:val="Heading1"/>
      </w:pPr>
      <w:r>
        <w:t xml:space="preserve">About the </w:t>
      </w:r>
      <w:proofErr w:type="spellStart"/>
      <w:r>
        <w:t>Youpla</w:t>
      </w:r>
      <w:proofErr w:type="spellEnd"/>
      <w:r>
        <w:t xml:space="preserve"> Support Program</w:t>
      </w:r>
    </w:p>
    <w:p w14:paraId="569917A3" w14:textId="77777777" w:rsidR="006E0B2C" w:rsidRDefault="006E0B2C" w:rsidP="006E0B2C">
      <w:r>
        <w:t xml:space="preserve">The </w:t>
      </w:r>
      <w:proofErr w:type="spellStart"/>
      <w:r>
        <w:t>Youpla</w:t>
      </w:r>
      <w:proofErr w:type="spellEnd"/>
      <w:r>
        <w:t xml:space="preserve"> Group, also known as the Aboriginal Community Benefit Fund or ACBF, sold funeral funds to First Nations people. They went broke in 2022, and that left lots of Aboriginal and Torres Strait Islander people unable to pay for Sorry Business.</w:t>
      </w:r>
    </w:p>
    <w:p w14:paraId="4A2CAC52" w14:textId="77777777" w:rsidR="006E0B2C" w:rsidRDefault="006E0B2C" w:rsidP="006E0B2C">
      <w:r>
        <w:t xml:space="preserve">The Government has set up the </w:t>
      </w:r>
      <w:proofErr w:type="spellStart"/>
      <w:r>
        <w:t>Youpla</w:t>
      </w:r>
      <w:proofErr w:type="spellEnd"/>
      <w:r>
        <w:t xml:space="preserve"> Support Program to support those who were affected.</w:t>
      </w:r>
    </w:p>
    <w:p w14:paraId="2EDB930B" w14:textId="77777777" w:rsidR="006E0B2C" w:rsidRDefault="006E0B2C" w:rsidP="006E0B2C">
      <w:r>
        <w:t xml:space="preserve">The </w:t>
      </w:r>
      <w:proofErr w:type="spellStart"/>
      <w:r>
        <w:t>Youpla</w:t>
      </w:r>
      <w:proofErr w:type="spellEnd"/>
      <w:r>
        <w:t xml:space="preserve"> Support Program runs from 1 July 2024 until 30 June 2026.</w:t>
      </w:r>
    </w:p>
    <w:p w14:paraId="38A4CAE3" w14:textId="77777777" w:rsidR="006E0B2C" w:rsidRDefault="006E0B2C" w:rsidP="006E0B2C">
      <w:pPr>
        <w:pStyle w:val="Heading2"/>
      </w:pPr>
      <w:r>
        <w:t xml:space="preserve">The </w:t>
      </w:r>
      <w:proofErr w:type="spellStart"/>
      <w:r>
        <w:t>Youpla</w:t>
      </w:r>
      <w:proofErr w:type="spellEnd"/>
      <w:r>
        <w:t xml:space="preserve"> Support Program overview</w:t>
      </w:r>
    </w:p>
    <w:p w14:paraId="250841A8" w14:textId="77777777" w:rsidR="006E0B2C" w:rsidRDefault="006E0B2C" w:rsidP="006E0B2C">
      <w:r>
        <w:t xml:space="preserve">A payment through the </w:t>
      </w:r>
      <w:proofErr w:type="spellStart"/>
      <w:r>
        <w:t>Youpla</w:t>
      </w:r>
      <w:proofErr w:type="spellEnd"/>
      <w:r>
        <w:t xml:space="preserve"> Support Program — known as a resolution payment — is available for anyone who paid for a </w:t>
      </w:r>
      <w:proofErr w:type="spellStart"/>
      <w:r>
        <w:t>Youpla</w:t>
      </w:r>
      <w:proofErr w:type="spellEnd"/>
      <w:r>
        <w:t xml:space="preserve"> funeral fund, also known as an ACBF funeral fund or plan, on or after 1 August 2015.</w:t>
      </w:r>
    </w:p>
    <w:p w14:paraId="48CB7FAE" w14:textId="77777777" w:rsidR="006E0B2C" w:rsidRDefault="006E0B2C" w:rsidP="006E0B2C">
      <w:r>
        <w:t>The payment could be just over half the money they paid to ACBF/</w:t>
      </w:r>
      <w:proofErr w:type="spellStart"/>
      <w:r>
        <w:t>Youpla</w:t>
      </w:r>
      <w:proofErr w:type="spellEnd"/>
      <w:r>
        <w:t xml:space="preserve"> (60%), or the total amount the policy would have paid them, whichever is lower. </w:t>
      </w:r>
    </w:p>
    <w:p w14:paraId="41EE1226" w14:textId="77777777" w:rsidR="006E0B2C" w:rsidRDefault="006E0B2C" w:rsidP="006E0B2C">
      <w:r>
        <w:t xml:space="preserve">If the payment is more than $1,000, they will be given a choice between putting the payment into a funeral bond, which can be used to pay for Sorry Business, or receiving it as a lump sum payment directly into their bank account. They’ll be offered access to financial counselling under the Program to help them choose the option that’s best for them. </w:t>
      </w:r>
    </w:p>
    <w:p w14:paraId="653B10C5" w14:textId="77777777" w:rsidR="006E0B2C" w:rsidRPr="00E65947" w:rsidRDefault="006E0B2C" w:rsidP="006E0B2C">
      <w:pPr>
        <w:rPr>
          <w:b/>
          <w:bCs/>
        </w:rPr>
      </w:pPr>
      <w:r w:rsidRPr="00E65947">
        <w:rPr>
          <w:b/>
          <w:bCs/>
        </w:rPr>
        <w:lastRenderedPageBreak/>
        <w:t xml:space="preserve">They won’t have to apply or register — Services Australia will be contacting eligible former </w:t>
      </w:r>
      <w:proofErr w:type="spellStart"/>
      <w:r w:rsidRPr="00E65947">
        <w:rPr>
          <w:b/>
          <w:bCs/>
        </w:rPr>
        <w:t>Youpla</w:t>
      </w:r>
      <w:proofErr w:type="spellEnd"/>
      <w:r w:rsidRPr="00E65947">
        <w:rPr>
          <w:b/>
          <w:bCs/>
        </w:rPr>
        <w:t xml:space="preserve"> members. </w:t>
      </w:r>
    </w:p>
    <w:p w14:paraId="08B3716E" w14:textId="25FF5505" w:rsidR="00FE68F3" w:rsidRDefault="006E0B2C" w:rsidP="006E0B2C">
      <w:r>
        <w:t xml:space="preserve">It might take some time for Services Australia to reach out to everyone. But you can help former </w:t>
      </w:r>
      <w:proofErr w:type="spellStart"/>
      <w:r>
        <w:t>Youpla</w:t>
      </w:r>
      <w:proofErr w:type="spellEnd"/>
      <w:r>
        <w:t xml:space="preserve"> members get ready by encouraging them to make sure their contact details are up to date with Services Australia. They can update their details online, or by calling or visiting Services Australia.</w:t>
      </w:r>
    </w:p>
    <w:p w14:paraId="45379FD4" w14:textId="0749B847" w:rsidR="00090BF5" w:rsidRDefault="007B05BC" w:rsidP="00090BF5">
      <w:pPr>
        <w:pStyle w:val="Heading1"/>
      </w:pPr>
      <w:r>
        <w:t>Who is eligible?</w:t>
      </w:r>
    </w:p>
    <w:p w14:paraId="21F11613" w14:textId="47027B0E" w:rsidR="00090BF5" w:rsidRPr="00090BF5" w:rsidRDefault="00090BF5" w:rsidP="00090BF5">
      <w:r w:rsidRPr="00090BF5">
        <w:t xml:space="preserve">Anyone who paid for a </w:t>
      </w:r>
      <w:proofErr w:type="spellStart"/>
      <w:r w:rsidRPr="00090BF5">
        <w:t>Youpla</w:t>
      </w:r>
      <w:proofErr w:type="spellEnd"/>
      <w:r w:rsidRPr="00090BF5">
        <w:t xml:space="preserve"> or ACBF funeral fund on or after 1 August 2015, and who has not received money back through another Government program or Australian Financial Complaints Authority (AFCA) determination, could be eligible for a payment through the </w:t>
      </w:r>
      <w:proofErr w:type="spellStart"/>
      <w:r w:rsidRPr="00090BF5">
        <w:t>Youpla</w:t>
      </w:r>
      <w:proofErr w:type="spellEnd"/>
      <w:r w:rsidRPr="00090BF5">
        <w:t xml:space="preserve"> Support Program. </w:t>
      </w:r>
    </w:p>
    <w:p w14:paraId="38E8A5BA" w14:textId="77777777" w:rsidR="00090BF5" w:rsidRPr="00090BF5" w:rsidRDefault="00090BF5" w:rsidP="00090BF5">
      <w:r w:rsidRPr="00090BF5">
        <w:t xml:space="preserve">They won’t need to provide Services Australia with any information or evidence — the Government will determine eligibility using information from the </w:t>
      </w:r>
      <w:proofErr w:type="spellStart"/>
      <w:r w:rsidRPr="00090BF5">
        <w:t>Youpla</w:t>
      </w:r>
      <w:proofErr w:type="spellEnd"/>
      <w:r w:rsidRPr="00090BF5">
        <w:t xml:space="preserve"> Group and share this with Services Australia.</w:t>
      </w:r>
    </w:p>
    <w:p w14:paraId="502AADB5" w14:textId="77777777" w:rsidR="00090BF5" w:rsidRPr="00090BF5" w:rsidRDefault="00090BF5" w:rsidP="00090BF5">
      <w:r w:rsidRPr="00090BF5">
        <w:t xml:space="preserve">If a former </w:t>
      </w:r>
      <w:proofErr w:type="spellStart"/>
      <w:r w:rsidRPr="00090BF5">
        <w:t>Youpla</w:t>
      </w:r>
      <w:proofErr w:type="spellEnd"/>
      <w:r w:rsidRPr="00090BF5">
        <w:t xml:space="preserve"> member is told that they’re not eligible, but they think they are, they can ask Services Australia to refer their case to the National Indigenous Australians Agency (NIAA). They will need to give the NIAA evidence that they’re eligible. This could include:</w:t>
      </w:r>
    </w:p>
    <w:p w14:paraId="1056CA21" w14:textId="77777777" w:rsidR="00090BF5" w:rsidRPr="00090BF5" w:rsidRDefault="00090BF5" w:rsidP="00090BF5">
      <w:r w:rsidRPr="00090BF5">
        <w:t xml:space="preserve">A copy of their </w:t>
      </w:r>
      <w:proofErr w:type="spellStart"/>
      <w:r w:rsidRPr="00090BF5">
        <w:t>Youpla</w:t>
      </w:r>
      <w:proofErr w:type="spellEnd"/>
      <w:r w:rsidRPr="00090BF5">
        <w:t xml:space="preserve"> or ACBF funeral fund policy, like the policy document.</w:t>
      </w:r>
    </w:p>
    <w:p w14:paraId="6C951181" w14:textId="77777777" w:rsidR="00090BF5" w:rsidRPr="00090BF5" w:rsidRDefault="00090BF5" w:rsidP="00090BF5">
      <w:r w:rsidRPr="00090BF5">
        <w:t xml:space="preserve">A copy of a bank statement or Centrepay statement showing that they paid </w:t>
      </w:r>
      <w:proofErr w:type="spellStart"/>
      <w:r w:rsidRPr="00090BF5">
        <w:t>Youpla</w:t>
      </w:r>
      <w:proofErr w:type="spellEnd"/>
      <w:r w:rsidRPr="00090BF5">
        <w:t xml:space="preserve"> or ACBF.</w:t>
      </w:r>
    </w:p>
    <w:p w14:paraId="2DCD6093" w14:textId="77777777" w:rsidR="00090BF5" w:rsidRPr="00090BF5" w:rsidRDefault="00090BF5" w:rsidP="007B05BC">
      <w:pPr>
        <w:pStyle w:val="Heading2"/>
      </w:pPr>
      <w:r w:rsidRPr="00090BF5">
        <w:t xml:space="preserve">What if the person who paid for the policy has passed away? </w:t>
      </w:r>
    </w:p>
    <w:p w14:paraId="3AFEB1A8" w14:textId="77777777" w:rsidR="00090BF5" w:rsidRPr="00090BF5" w:rsidRDefault="00090BF5" w:rsidP="00090BF5">
      <w:r w:rsidRPr="00090BF5">
        <w:t xml:space="preserve">If the person who paid for the </w:t>
      </w:r>
      <w:proofErr w:type="spellStart"/>
      <w:r w:rsidRPr="00090BF5">
        <w:t>Youpla</w:t>
      </w:r>
      <w:proofErr w:type="spellEnd"/>
      <w:r w:rsidRPr="00090BF5">
        <w:t xml:space="preserve"> policy (the “Payer”) has passed away, the person whose funeral was covered by the policy can claim the payment. We call this person a “Member.” Sometimes the Payer and the Member are the same person.</w:t>
      </w:r>
    </w:p>
    <w:p w14:paraId="57F25418" w14:textId="77777777" w:rsidR="00090BF5" w:rsidRPr="00090BF5" w:rsidRDefault="00090BF5" w:rsidP="00090BF5">
      <w:r w:rsidRPr="00090BF5">
        <w:t>If both the Payer and the Member have passed away, the person who would have received the money from ACBF/</w:t>
      </w:r>
      <w:proofErr w:type="spellStart"/>
      <w:r w:rsidRPr="00090BF5">
        <w:t>Youpla</w:t>
      </w:r>
      <w:proofErr w:type="spellEnd"/>
      <w:r w:rsidRPr="00090BF5">
        <w:t xml:space="preserve"> to pay for Sorry Business can claim the payment. We call this person a “Beneficiary.”</w:t>
      </w:r>
    </w:p>
    <w:p w14:paraId="0EE47956" w14:textId="7402F473" w:rsidR="00CD5A9C" w:rsidRPr="007B05BC" w:rsidRDefault="00090BF5" w:rsidP="00BA2FBB">
      <w:pPr>
        <w:pStyle w:val="Heading3"/>
        <w:rPr>
          <w:rFonts w:asciiTheme="majorHAnsi" w:hAnsiTheme="majorHAnsi"/>
          <w:sz w:val="32"/>
          <w:szCs w:val="32"/>
        </w:rPr>
      </w:pPr>
      <w:r w:rsidRPr="00090BF5">
        <w:t xml:space="preserve">You can use this eligibility checker to help former </w:t>
      </w:r>
      <w:proofErr w:type="spellStart"/>
      <w:r w:rsidRPr="00090BF5">
        <w:t>Youpla</w:t>
      </w:r>
      <w:proofErr w:type="spellEnd"/>
      <w:r w:rsidRPr="00090BF5">
        <w:t xml:space="preserve"> members understand their eligibility. </w:t>
      </w:r>
    </w:p>
    <w:p w14:paraId="0ABE2B23" w14:textId="1122185A" w:rsidR="00C82DB2" w:rsidRPr="00C82DB2" w:rsidRDefault="00302D0E" w:rsidP="007B05BC">
      <w:r w:rsidRPr="00302D0E">
        <w:rPr>
          <w:noProof/>
          <w:lang w:eastAsia="en-AU"/>
        </w:rPr>
        <mc:AlternateContent>
          <mc:Choice Requires="wpg">
            <w:drawing>
              <wp:anchor distT="0" distB="0" distL="114300" distR="114300" simplePos="0" relativeHeight="251659264" behindDoc="0" locked="0" layoutInCell="1" allowOverlap="1" wp14:anchorId="720B7798" wp14:editId="1DAB2CC9">
                <wp:simplePos x="0" y="0"/>
                <wp:positionH relativeFrom="column">
                  <wp:posOffset>3810</wp:posOffset>
                </wp:positionH>
                <wp:positionV relativeFrom="paragraph">
                  <wp:posOffset>357505</wp:posOffset>
                </wp:positionV>
                <wp:extent cx="6165955" cy="4628207"/>
                <wp:effectExtent l="0" t="0" r="25400" b="20320"/>
                <wp:wrapTopAndBottom/>
                <wp:docPr id="5" name="Group 4" descr="This flowchart helps you determine eligibility for the resolution payment" title="This flowchart helps you determine eligibility for the resolution payment">
                  <a:extLst xmlns:a="http://schemas.openxmlformats.org/drawingml/2006/main">
                    <a:ext uri="{FF2B5EF4-FFF2-40B4-BE49-F238E27FC236}">
                      <a16:creationId xmlns:a16="http://schemas.microsoft.com/office/drawing/2014/main" id="{D4DEA4E1-6A0C-CFF4-EC4B-7120554C3B51}"/>
                    </a:ext>
                  </a:extLst>
                </wp:docPr>
                <wp:cNvGraphicFramePr/>
                <a:graphic xmlns:a="http://schemas.openxmlformats.org/drawingml/2006/main">
                  <a:graphicData uri="http://schemas.microsoft.com/office/word/2010/wordprocessingGroup">
                    <wpg:wgp>
                      <wpg:cNvGrpSpPr/>
                      <wpg:grpSpPr>
                        <a:xfrm>
                          <a:off x="0" y="0"/>
                          <a:ext cx="6165955" cy="4628207"/>
                          <a:chOff x="0" y="0"/>
                          <a:chExt cx="6166633" cy="4690958"/>
                        </a:xfrm>
                      </wpg:grpSpPr>
                      <wps:wsp>
                        <wps:cNvPr id="817843404" name="Freeform 817843404">
                          <a:extLst>
                            <a:ext uri="{FF2B5EF4-FFF2-40B4-BE49-F238E27FC236}">
                              <a16:creationId xmlns:a16="http://schemas.microsoft.com/office/drawing/2014/main" id="{795EFB67-280F-D669-9590-12B6941FEB6E}"/>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a:spLocks/>
                        </wps:cNvSpPr>
                        <wps:spPr>
                          <a:xfrm rot="5400000" flipH="1">
                            <a:off x="4617048" y="598353"/>
                            <a:ext cx="153061" cy="456928"/>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545350716" name="Freeform 545350716">
                          <a:extLst>
                            <a:ext uri="{FF2B5EF4-FFF2-40B4-BE49-F238E27FC236}">
                              <a16:creationId xmlns:a16="http://schemas.microsoft.com/office/drawing/2014/main" id="{63E3A7EC-8100-BA4F-2DFE-95AF33D22B05}"/>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3664834" y="282826"/>
                            <a:ext cx="793712" cy="211423"/>
                          </a:xfrm>
                          <a:custGeom>
                            <a:avLst/>
                            <a:gdLst/>
                            <a:ahLst/>
                            <a:cxnLst/>
                            <a:rect l="0" t="0" r="0" b="0"/>
                            <a:pathLst>
                              <a:path>
                                <a:moveTo>
                                  <a:pt x="0" y="0"/>
                                </a:moveTo>
                                <a:lnTo>
                                  <a:pt x="0" y="105711"/>
                                </a:lnTo>
                                <a:lnTo>
                                  <a:pt x="793712" y="105711"/>
                                </a:lnTo>
                                <a:lnTo>
                                  <a:pt x="793712" y="21142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62653058" name="Freeform 62653058">
                          <a:extLst>
                            <a:ext uri="{FF2B5EF4-FFF2-40B4-BE49-F238E27FC236}">
                              <a16:creationId xmlns:a16="http://schemas.microsoft.com/office/drawing/2014/main" id="{F140A4A1-AD9A-5BA1-8283-DE73A8F93BCA}"/>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5008937" y="2816582"/>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339213861" name="Freeform 339213861">
                          <a:extLst>
                            <a:ext uri="{FF2B5EF4-FFF2-40B4-BE49-F238E27FC236}">
                              <a16:creationId xmlns:a16="http://schemas.microsoft.com/office/drawing/2014/main" id="{D3304C10-46E3-3267-A4DE-223315F6033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4617935" y="2380001"/>
                            <a:ext cx="793712" cy="211423"/>
                          </a:xfrm>
                          <a:custGeom>
                            <a:avLst/>
                            <a:gdLst/>
                            <a:ahLst/>
                            <a:cxnLst/>
                            <a:rect l="0" t="0" r="0" b="0"/>
                            <a:pathLst>
                              <a:path>
                                <a:moveTo>
                                  <a:pt x="0" y="0"/>
                                </a:moveTo>
                                <a:lnTo>
                                  <a:pt x="0" y="105711"/>
                                </a:lnTo>
                                <a:lnTo>
                                  <a:pt x="793712" y="105711"/>
                                </a:lnTo>
                                <a:lnTo>
                                  <a:pt x="793712"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641280027" name="Freeform 1641280027">
                          <a:extLst>
                            <a:ext uri="{FF2B5EF4-FFF2-40B4-BE49-F238E27FC236}">
                              <a16:creationId xmlns:a16="http://schemas.microsoft.com/office/drawing/2014/main" id="{12276DDF-4935-2EEE-37D9-76A91F80527F}"/>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4030611" y="3865477"/>
                            <a:ext cx="151016" cy="463119"/>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463940010" name="Freeform 463940010">
                          <a:extLst>
                            <a:ext uri="{FF2B5EF4-FFF2-40B4-BE49-F238E27FC236}">
                              <a16:creationId xmlns:a16="http://schemas.microsoft.com/office/drawing/2014/main" id="{A51678FD-E7A1-DCD4-D2A9-0437FB566C9A}"/>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3824222" y="3432826"/>
                            <a:ext cx="609100" cy="211423"/>
                          </a:xfrm>
                          <a:custGeom>
                            <a:avLst/>
                            <a:gdLst/>
                            <a:ahLst/>
                            <a:cxnLst/>
                            <a:rect l="0" t="0" r="0" b="0"/>
                            <a:pathLst>
                              <a:path>
                                <a:moveTo>
                                  <a:pt x="0" y="0"/>
                                </a:moveTo>
                                <a:lnTo>
                                  <a:pt x="0" y="105711"/>
                                </a:lnTo>
                                <a:lnTo>
                                  <a:pt x="609100" y="105711"/>
                                </a:lnTo>
                                <a:lnTo>
                                  <a:pt x="60910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725736268" name="Freeform 725736268">
                          <a:extLst>
                            <a:ext uri="{FF2B5EF4-FFF2-40B4-BE49-F238E27FC236}">
                              <a16:creationId xmlns:a16="http://schemas.microsoft.com/office/drawing/2014/main" id="{8359573F-546E-0ABB-E29B-6C15F82EBDD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2812411" y="3865471"/>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817624914" name="Freeform 1817624914">
                          <a:extLst>
                            <a:ext uri="{FF2B5EF4-FFF2-40B4-BE49-F238E27FC236}">
                              <a16:creationId xmlns:a16="http://schemas.microsoft.com/office/drawing/2014/main" id="{802B61DC-2C23-7BE3-7DF4-A34BB1AD3CD3}"/>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3215122" y="3432826"/>
                            <a:ext cx="609100" cy="211423"/>
                          </a:xfrm>
                          <a:custGeom>
                            <a:avLst/>
                            <a:gdLst/>
                            <a:ahLst/>
                            <a:cxnLst/>
                            <a:rect l="0" t="0" r="0" b="0"/>
                            <a:pathLst>
                              <a:path>
                                <a:moveTo>
                                  <a:pt x="609100" y="0"/>
                                </a:moveTo>
                                <a:lnTo>
                                  <a:pt x="609100"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518951204" name="Freeform 1518951204">
                          <a:extLst>
                            <a:ext uri="{FF2B5EF4-FFF2-40B4-BE49-F238E27FC236}">
                              <a16:creationId xmlns:a16="http://schemas.microsoft.com/office/drawing/2014/main" id="{134B8D83-D994-969A-D303-B2EC1FA170A7}"/>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3778502" y="2816582"/>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011321900" name="Freeform 2011321900">
                          <a:extLst>
                            <a:ext uri="{FF2B5EF4-FFF2-40B4-BE49-F238E27FC236}">
                              <a16:creationId xmlns:a16="http://schemas.microsoft.com/office/drawing/2014/main" id="{0CB2FB16-34FD-103F-3830-7E1222EB14DE}"/>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3824222" y="2380001"/>
                            <a:ext cx="793712" cy="211423"/>
                          </a:xfrm>
                          <a:custGeom>
                            <a:avLst/>
                            <a:gdLst/>
                            <a:ahLst/>
                            <a:cxnLst/>
                            <a:rect l="0" t="0" r="0" b="0"/>
                            <a:pathLst>
                              <a:path>
                                <a:moveTo>
                                  <a:pt x="793712" y="0"/>
                                </a:moveTo>
                                <a:lnTo>
                                  <a:pt x="793712"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106397946" name="Freeform 2106397946">
                          <a:extLst>
                            <a:ext uri="{FF2B5EF4-FFF2-40B4-BE49-F238E27FC236}">
                              <a16:creationId xmlns:a16="http://schemas.microsoft.com/office/drawing/2014/main" id="{78AC802C-0D1B-898E-DB51-457B3FEBB82F}"/>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4572215" y="1665184"/>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975982439" name="Freeform 975982439">
                          <a:extLst>
                            <a:ext uri="{FF2B5EF4-FFF2-40B4-BE49-F238E27FC236}">
                              <a16:creationId xmlns:a16="http://schemas.microsoft.com/office/drawing/2014/main" id="{9223AFD4-F4B9-A5AA-C9FA-EA191F2B4FA9}"/>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2871121" y="1228669"/>
                            <a:ext cx="1746813" cy="211423"/>
                          </a:xfrm>
                          <a:custGeom>
                            <a:avLst/>
                            <a:gdLst/>
                            <a:ahLst/>
                            <a:cxnLst/>
                            <a:rect l="0" t="0" r="0" b="0"/>
                            <a:pathLst>
                              <a:path>
                                <a:moveTo>
                                  <a:pt x="0" y="0"/>
                                </a:moveTo>
                                <a:lnTo>
                                  <a:pt x="0" y="105711"/>
                                </a:lnTo>
                                <a:lnTo>
                                  <a:pt x="1746813" y="105711"/>
                                </a:lnTo>
                                <a:lnTo>
                                  <a:pt x="1746813"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211036657" name="Freeform 1211036657">
                          <a:extLst>
                            <a:ext uri="{FF2B5EF4-FFF2-40B4-BE49-F238E27FC236}">
                              <a16:creationId xmlns:a16="http://schemas.microsoft.com/office/drawing/2014/main" id="{0C363B39-C27C-ACB4-354E-491CFBFEEAC2}"/>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1330697" y="2845140"/>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220394273" name="Freeform 1220394273">
                          <a:extLst>
                            <a:ext uri="{FF2B5EF4-FFF2-40B4-BE49-F238E27FC236}">
                              <a16:creationId xmlns:a16="http://schemas.microsoft.com/office/drawing/2014/main" id="{B598EDB9-4286-078E-4F41-CD66FC973624}"/>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1124308" y="2408596"/>
                            <a:ext cx="609100" cy="211423"/>
                          </a:xfrm>
                          <a:custGeom>
                            <a:avLst/>
                            <a:gdLst/>
                            <a:ahLst/>
                            <a:cxnLst/>
                            <a:rect l="0" t="0" r="0" b="0"/>
                            <a:pathLst>
                              <a:path>
                                <a:moveTo>
                                  <a:pt x="0" y="0"/>
                                </a:moveTo>
                                <a:lnTo>
                                  <a:pt x="0" y="105711"/>
                                </a:lnTo>
                                <a:lnTo>
                                  <a:pt x="609100" y="105711"/>
                                </a:lnTo>
                                <a:lnTo>
                                  <a:pt x="60910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408190056" name="Freeform 1408190056">
                          <a:extLst>
                            <a:ext uri="{FF2B5EF4-FFF2-40B4-BE49-F238E27FC236}">
                              <a16:creationId xmlns:a16="http://schemas.microsoft.com/office/drawing/2014/main" id="{6237C020-122D-5273-E0DC-A2FBE0152868}"/>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112497" y="2845140"/>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410761892" name="Freeform 1410761892">
                          <a:extLst>
                            <a:ext uri="{FF2B5EF4-FFF2-40B4-BE49-F238E27FC236}">
                              <a16:creationId xmlns:a16="http://schemas.microsoft.com/office/drawing/2014/main" id="{C8354B10-148C-2EEC-3CBB-07064CC0FA7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515208" y="2408596"/>
                            <a:ext cx="609100" cy="211423"/>
                          </a:xfrm>
                          <a:custGeom>
                            <a:avLst/>
                            <a:gdLst/>
                            <a:ahLst/>
                            <a:cxnLst/>
                            <a:rect l="0" t="0" r="0" b="0"/>
                            <a:pathLst>
                              <a:path>
                                <a:moveTo>
                                  <a:pt x="609100" y="0"/>
                                </a:moveTo>
                                <a:lnTo>
                                  <a:pt x="609100"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119228151" name="Freeform 1119228151">
                          <a:extLst>
                            <a:ext uri="{FF2B5EF4-FFF2-40B4-BE49-F238E27FC236}">
                              <a16:creationId xmlns:a16="http://schemas.microsoft.com/office/drawing/2014/main" id="{CEB47B4C-96B8-6C6A-00FB-523D81785144}"/>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1078588" y="1693785"/>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749041367" name="Freeform 749041367">
                          <a:extLst>
                            <a:ext uri="{FF2B5EF4-FFF2-40B4-BE49-F238E27FC236}">
                              <a16:creationId xmlns:a16="http://schemas.microsoft.com/office/drawing/2014/main" id="{1A64D052-1AB7-E9DC-0B2F-7C76EC6AB8D6}"/>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1124308" y="1228669"/>
                            <a:ext cx="1746813" cy="211423"/>
                          </a:xfrm>
                          <a:custGeom>
                            <a:avLst/>
                            <a:gdLst/>
                            <a:ahLst/>
                            <a:cxnLst/>
                            <a:rect l="0" t="0" r="0" b="0"/>
                            <a:pathLst>
                              <a:path>
                                <a:moveTo>
                                  <a:pt x="1746813" y="0"/>
                                </a:moveTo>
                                <a:lnTo>
                                  <a:pt x="1746813"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645884123" name="Freeform 645884123">
                          <a:extLst>
                            <a:ext uri="{FF2B5EF4-FFF2-40B4-BE49-F238E27FC236}">
                              <a16:creationId xmlns:a16="http://schemas.microsoft.com/office/drawing/2014/main" id="{F9B9E80E-1ADF-7975-D50B-D5D9DB5535D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2825401" y="726080"/>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847798969" name="Freeform 847798969">
                          <a:extLst>
                            <a:ext uri="{FF2B5EF4-FFF2-40B4-BE49-F238E27FC236}">
                              <a16:creationId xmlns:a16="http://schemas.microsoft.com/office/drawing/2014/main" id="{13A9646D-EDA8-DA40-2291-09BA9E6AF0AE}"/>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2871121" y="282826"/>
                            <a:ext cx="793712" cy="211423"/>
                          </a:xfrm>
                          <a:custGeom>
                            <a:avLst/>
                            <a:gdLst/>
                            <a:ahLst/>
                            <a:cxnLst/>
                            <a:rect l="0" t="0" r="0" b="0"/>
                            <a:pathLst>
                              <a:path>
                                <a:moveTo>
                                  <a:pt x="793712" y="0"/>
                                </a:moveTo>
                                <a:lnTo>
                                  <a:pt x="793712" y="105711"/>
                                </a:lnTo>
                                <a:lnTo>
                                  <a:pt x="0" y="105711"/>
                                </a:lnTo>
                                <a:lnTo>
                                  <a:pt x="0" y="21142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577913928" name="Freeform 1577913928">
                          <a:extLst>
                            <a:ext uri="{FF2B5EF4-FFF2-40B4-BE49-F238E27FC236}">
                              <a16:creationId xmlns:a16="http://schemas.microsoft.com/office/drawing/2014/main" id="{B6166E1E-EBDD-8B26-73BC-D7D8A6E8F3FC}"/>
                            </a:ext>
                          </a:extLst>
                        </wps:cNvPr>
                        <wps:cNvSpPr/>
                        <wps:spPr>
                          <a:xfrm>
                            <a:off x="2540338" y="0"/>
                            <a:ext cx="2249272" cy="401861"/>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70D8B31" w14:textId="77777777" w:rsidR="00302D0E" w:rsidRDefault="00302D0E" w:rsidP="00EB394C">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 xml:space="preserve">Did you pay for a </w:t>
                              </w:r>
                              <w:proofErr w:type="spellStart"/>
                              <w:r>
                                <w:rPr>
                                  <w:rFonts w:hAnsi="Aptos"/>
                                  <w:color w:val="FFFFFF" w:themeColor="light1"/>
                                  <w:kern w:val="24"/>
                                  <w:sz w:val="16"/>
                                  <w:szCs w:val="16"/>
                                  <w:lang w:val="en-GB"/>
                                </w:rPr>
                                <w:t>Youpla</w:t>
                              </w:r>
                              <w:proofErr w:type="spellEnd"/>
                              <w:r>
                                <w:rPr>
                                  <w:rFonts w:hAnsi="Aptos"/>
                                  <w:color w:val="FFFFFF" w:themeColor="light1"/>
                                  <w:kern w:val="24"/>
                                  <w:sz w:val="16"/>
                                  <w:szCs w:val="16"/>
                                  <w:lang w:val="en-GB"/>
                                </w:rPr>
                                <w:t xml:space="preserve"> or ACBF funeral fund?</w:t>
                              </w:r>
                            </w:p>
                          </w:txbxContent>
                        </wps:txbx>
                        <wps:bodyPr spcFirstLastPara="0" vert="horz" wrap="square" lIns="72000" tIns="36000" rIns="72000" bIns="36000" numCol="1" spcCol="1270" anchor="ctr" anchorCtr="0">
                          <a:spAutoFit/>
                        </wps:bodyPr>
                      </wps:wsp>
                      <wps:wsp>
                        <wps:cNvPr id="2000953526" name="Freeform 2000953526">
                          <a:extLst>
                            <a:ext uri="{FF2B5EF4-FFF2-40B4-BE49-F238E27FC236}">
                              <a16:creationId xmlns:a16="http://schemas.microsoft.com/office/drawing/2014/main" id="{A986EF54-CB0C-23D6-597E-DBB7955FFC22}"/>
                            </a:ext>
                          </a:extLst>
                        </wps:cNvPr>
                        <wps:cNvSpPr/>
                        <wps:spPr>
                          <a:xfrm>
                            <a:off x="2367551" y="494122"/>
                            <a:ext cx="1006475"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DA1A82C" w14:textId="77777777" w:rsidR="00302D0E" w:rsidRDefault="00302D0E" w:rsidP="00B26687">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41343384" name="Freeform 141343384">
                          <a:extLst>
                            <a:ext uri="{FF2B5EF4-FFF2-40B4-BE49-F238E27FC236}">
                              <a16:creationId xmlns:a16="http://schemas.microsoft.com/office/drawing/2014/main" id="{C5B037DC-CC07-63F5-A249-EFBF65447449}"/>
                            </a:ext>
                          </a:extLst>
                        </wps:cNvPr>
                        <wps:cNvSpPr/>
                        <wps:spPr>
                          <a:xfrm>
                            <a:off x="1746679" y="937241"/>
                            <a:ext cx="2248390" cy="298060"/>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DBD83DD" w14:textId="77777777" w:rsidR="00302D0E" w:rsidRDefault="00302D0E" w:rsidP="00B26687">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on or after 1 August 2015?</w:t>
                              </w:r>
                            </w:p>
                          </w:txbxContent>
                        </wps:txbx>
                        <wps:bodyPr spcFirstLastPara="0" vert="horz" wrap="square" lIns="72000" tIns="36000" rIns="72000" bIns="36000" numCol="1" spcCol="1270" anchor="ctr" anchorCtr="0">
                          <a:spAutoFit/>
                        </wps:bodyPr>
                      </wps:wsp>
                      <wps:wsp>
                        <wps:cNvPr id="448226974" name="Freeform 448226974">
                          <a:extLst>
                            <a:ext uri="{FF2B5EF4-FFF2-40B4-BE49-F238E27FC236}">
                              <a16:creationId xmlns:a16="http://schemas.microsoft.com/office/drawing/2014/main" id="{E2A0DCC7-C1B8-E063-2306-E42F64816020}"/>
                            </a:ext>
                          </a:extLst>
                        </wps:cNvPr>
                        <wps:cNvSpPr/>
                        <wps:spPr>
                          <a:xfrm>
                            <a:off x="620872" y="1454215"/>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A7893FE"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439856925" name="Freeform 1439856925">
                          <a:extLst>
                            <a:ext uri="{FF2B5EF4-FFF2-40B4-BE49-F238E27FC236}">
                              <a16:creationId xmlns:a16="http://schemas.microsoft.com/office/drawing/2014/main" id="{C8CD58E7-9EED-241F-C233-1A3EDB1EDEAC}"/>
                            </a:ext>
                          </a:extLst>
                        </wps:cNvPr>
                        <wps:cNvSpPr/>
                        <wps:spPr>
                          <a:xfrm>
                            <a:off x="0" y="1904780"/>
                            <a:ext cx="2249272" cy="508700"/>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ED267E3"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receive money back from either ACBF/</w:t>
                              </w:r>
                              <w:proofErr w:type="spellStart"/>
                              <w:r>
                                <w:rPr>
                                  <w:rFonts w:hAnsi="Aptos"/>
                                  <w:color w:val="FFFFFF" w:themeColor="light1"/>
                                  <w:kern w:val="24"/>
                                  <w:sz w:val="16"/>
                                  <w:szCs w:val="16"/>
                                  <w:lang w:val="en-GB"/>
                                </w:rPr>
                                <w:t>Youpla</w:t>
                              </w:r>
                              <w:proofErr w:type="spellEnd"/>
                              <w:r>
                                <w:rPr>
                                  <w:rFonts w:hAnsi="Aptos"/>
                                  <w:color w:val="FFFFFF" w:themeColor="light1"/>
                                  <w:kern w:val="24"/>
                                  <w:sz w:val="16"/>
                                  <w:szCs w:val="16"/>
                                  <w:lang w:val="en-GB"/>
                                </w:rPr>
                                <w:t xml:space="preserve"> or the </w:t>
                              </w:r>
                              <w:proofErr w:type="spellStart"/>
                              <w:r>
                                <w:rPr>
                                  <w:rFonts w:hAnsi="Aptos"/>
                                  <w:color w:val="FFFFFF" w:themeColor="light1"/>
                                  <w:kern w:val="24"/>
                                  <w:sz w:val="16"/>
                                  <w:szCs w:val="16"/>
                                  <w:lang w:val="en-GB"/>
                                </w:rPr>
                                <w:t>Youpla</w:t>
                              </w:r>
                              <w:proofErr w:type="spellEnd"/>
                              <w:r>
                                <w:rPr>
                                  <w:rFonts w:hAnsi="Aptos"/>
                                  <w:color w:val="FFFFFF" w:themeColor="light1"/>
                                  <w:kern w:val="24"/>
                                  <w:sz w:val="16"/>
                                  <w:szCs w:val="16"/>
                                  <w:lang w:val="en-GB"/>
                                </w:rPr>
                                <w:t> Group Funeral Benefits Program?</w:t>
                              </w:r>
                            </w:p>
                          </w:txbxContent>
                        </wps:txbx>
                        <wps:bodyPr spcFirstLastPara="0" vert="horz" wrap="square" lIns="72000" tIns="36000" rIns="72000" bIns="36000" numCol="1" spcCol="1270" anchor="ctr" anchorCtr="0">
                          <a:spAutoFit/>
                        </wps:bodyPr>
                      </wps:wsp>
                      <wps:wsp>
                        <wps:cNvPr id="264361331" name="Freeform 264361331">
                          <a:extLst>
                            <a:ext uri="{FF2B5EF4-FFF2-40B4-BE49-F238E27FC236}">
                              <a16:creationId xmlns:a16="http://schemas.microsoft.com/office/drawing/2014/main" id="{C0A6B9B5-AF8F-944B-72B0-62A11E206C60}"/>
                            </a:ext>
                          </a:extLst>
                        </wps:cNvPr>
                        <wps:cNvSpPr/>
                        <wps:spPr>
                          <a:xfrm>
                            <a:off x="11819" y="2619466"/>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8E86FF7"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729225250" name="Freeform 1729225250">
                          <a:extLst>
                            <a:ext uri="{FF2B5EF4-FFF2-40B4-BE49-F238E27FC236}">
                              <a16:creationId xmlns:a16="http://schemas.microsoft.com/office/drawing/2014/main" id="{CF033531-8E83-F9F0-F1A2-2448AF786CAD}"/>
                            </a:ext>
                          </a:extLst>
                        </wps:cNvPr>
                        <wps:cNvSpPr/>
                        <wps:spPr>
                          <a:xfrm>
                            <a:off x="263494" y="3055921"/>
                            <a:ext cx="1007076" cy="508700"/>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81C445A"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733010858" name="Freeform 1733010858">
                          <a:extLst>
                            <a:ext uri="{FF2B5EF4-FFF2-40B4-BE49-F238E27FC236}">
                              <a16:creationId xmlns:a16="http://schemas.microsoft.com/office/drawing/2014/main" id="{21514D3A-75CC-B91B-E7AF-0942021E9C90}"/>
                            </a:ext>
                          </a:extLst>
                        </wps:cNvPr>
                        <wps:cNvSpPr/>
                        <wps:spPr>
                          <a:xfrm>
                            <a:off x="1229925" y="2619466"/>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F770092"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005361559" name="Freeform 1005361559">
                          <a:extLst>
                            <a:ext uri="{FF2B5EF4-FFF2-40B4-BE49-F238E27FC236}">
                              <a16:creationId xmlns:a16="http://schemas.microsoft.com/office/drawing/2014/main" id="{32C330CA-30CA-C231-374D-EFFCCA10F465}"/>
                            </a:ext>
                          </a:extLst>
                        </wps:cNvPr>
                        <wps:cNvSpPr/>
                        <wps:spPr>
                          <a:xfrm>
                            <a:off x="1481600" y="3055921"/>
                            <a:ext cx="1006441" cy="614895"/>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35DACA5" w14:textId="77777777" w:rsidR="00302D0E" w:rsidRDefault="00302D0E" w:rsidP="0054663A">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wps:txbx>
                        <wps:bodyPr spcFirstLastPara="0" vert="horz" wrap="square" lIns="72000" tIns="36000" rIns="72000" bIns="36000" numCol="1" spcCol="1270" anchor="ctr" anchorCtr="0">
                          <a:spAutoFit/>
                        </wps:bodyPr>
                      </wps:wsp>
                      <wps:wsp>
                        <wps:cNvPr id="1676959496" name="Freeform 1676959496">
                          <a:extLst>
                            <a:ext uri="{FF2B5EF4-FFF2-40B4-BE49-F238E27FC236}">
                              <a16:creationId xmlns:a16="http://schemas.microsoft.com/office/drawing/2014/main" id="{B3CB5155-45B5-1E58-AEF5-0C49EF1366AC}"/>
                            </a:ext>
                          </a:extLst>
                        </wps:cNvPr>
                        <wps:cNvSpPr/>
                        <wps:spPr>
                          <a:xfrm>
                            <a:off x="4114230" y="1439758"/>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BB4F3FC"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393512785" name="Freeform 1393512785">
                          <a:extLst>
                            <a:ext uri="{FF2B5EF4-FFF2-40B4-BE49-F238E27FC236}">
                              <a16:creationId xmlns:a16="http://schemas.microsoft.com/office/drawing/2014/main" id="{5934947A-FF71-987A-07AF-86458750807B}"/>
                            </a:ext>
                          </a:extLst>
                        </wps:cNvPr>
                        <wps:cNvSpPr/>
                        <wps:spPr>
                          <a:xfrm>
                            <a:off x="3493359" y="1876175"/>
                            <a:ext cx="2248637" cy="508700"/>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800CD4F"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Were you awarded a determination by the Australian Financial Complaints Authority (AFCA)?</w:t>
                              </w:r>
                            </w:p>
                          </w:txbxContent>
                        </wps:txbx>
                        <wps:bodyPr spcFirstLastPara="0" vert="horz" wrap="square" lIns="72000" tIns="36000" rIns="72000" bIns="36000" numCol="1" spcCol="1270" anchor="ctr" anchorCtr="0">
                          <a:spAutoFit/>
                        </wps:bodyPr>
                      </wps:wsp>
                      <wps:wsp>
                        <wps:cNvPr id="92193565" name="Freeform 92193565">
                          <a:extLst>
                            <a:ext uri="{FF2B5EF4-FFF2-40B4-BE49-F238E27FC236}">
                              <a16:creationId xmlns:a16="http://schemas.microsoft.com/office/drawing/2014/main" id="{4F2AC6B1-C1AC-E3C1-72F4-145580E54928}"/>
                            </a:ext>
                          </a:extLst>
                        </wps:cNvPr>
                        <wps:cNvSpPr/>
                        <wps:spPr>
                          <a:xfrm>
                            <a:off x="3320579" y="2590857"/>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1D12378"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626610846" name="Freeform 626610846">
                          <a:extLst>
                            <a:ext uri="{FF2B5EF4-FFF2-40B4-BE49-F238E27FC236}">
                              <a16:creationId xmlns:a16="http://schemas.microsoft.com/office/drawing/2014/main" id="{CDDB2AC2-4270-932E-74AA-06A3291B70D6}"/>
                            </a:ext>
                          </a:extLst>
                        </wps:cNvPr>
                        <wps:cNvSpPr/>
                        <wps:spPr>
                          <a:xfrm>
                            <a:off x="2699814" y="3027684"/>
                            <a:ext cx="2248002" cy="401861"/>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0F4A8F49"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Have you received payment for the determination?</w:t>
                              </w:r>
                            </w:p>
                          </w:txbxContent>
                        </wps:txbx>
                        <wps:bodyPr spcFirstLastPara="0" vert="horz" wrap="square" lIns="72000" tIns="36000" rIns="72000" bIns="36000" numCol="1" spcCol="1270" anchor="ctr" anchorCtr="0">
                          <a:spAutoFit/>
                        </wps:bodyPr>
                      </wps:wsp>
                      <wps:wsp>
                        <wps:cNvPr id="1290097757" name="Freeform 1290097757">
                          <a:extLst>
                            <a:ext uri="{FF2B5EF4-FFF2-40B4-BE49-F238E27FC236}">
                              <a16:creationId xmlns:a16="http://schemas.microsoft.com/office/drawing/2014/main" id="{8EAEDE65-D8DB-1E9D-E45D-94A889F8D38E}"/>
                            </a:ext>
                          </a:extLst>
                        </wps:cNvPr>
                        <wps:cNvSpPr/>
                        <wps:spPr>
                          <a:xfrm>
                            <a:off x="2711610" y="3643486"/>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A678B15"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956069181" name="Freeform 956069181">
                          <a:extLst>
                            <a:ext uri="{FF2B5EF4-FFF2-40B4-BE49-F238E27FC236}">
                              <a16:creationId xmlns:a16="http://schemas.microsoft.com/office/drawing/2014/main" id="{07EE60D5-D62C-025A-6802-01674DB881A0}"/>
                            </a:ext>
                          </a:extLst>
                        </wps:cNvPr>
                        <wps:cNvSpPr/>
                        <wps:spPr>
                          <a:xfrm>
                            <a:off x="2963293" y="4076040"/>
                            <a:ext cx="1007076" cy="508700"/>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14F7ADF"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960308167" name="Freeform 1960308167">
                          <a:extLst>
                            <a:ext uri="{FF2B5EF4-FFF2-40B4-BE49-F238E27FC236}">
                              <a16:creationId xmlns:a16="http://schemas.microsoft.com/office/drawing/2014/main" id="{A57866DC-7724-8D9B-2966-333E88C33352}"/>
                            </a:ext>
                          </a:extLst>
                        </wps:cNvPr>
                        <wps:cNvSpPr/>
                        <wps:spPr>
                          <a:xfrm>
                            <a:off x="3929755" y="3643503"/>
                            <a:ext cx="1006475"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1299979"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59697511" name="Freeform 59697511">
                          <a:extLst>
                            <a:ext uri="{FF2B5EF4-FFF2-40B4-BE49-F238E27FC236}">
                              <a16:creationId xmlns:a16="http://schemas.microsoft.com/office/drawing/2014/main" id="{40F915E9-DFAA-2F83-24B9-F3D353922EBF}"/>
                            </a:ext>
                          </a:extLst>
                        </wps:cNvPr>
                        <wps:cNvSpPr/>
                        <wps:spPr>
                          <a:xfrm>
                            <a:off x="4181438" y="4076063"/>
                            <a:ext cx="1006441" cy="614895"/>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3F19657" w14:textId="77777777" w:rsidR="00302D0E" w:rsidRDefault="00302D0E" w:rsidP="0054663A">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wps:txbx>
                        <wps:bodyPr spcFirstLastPara="0" vert="horz" wrap="square" lIns="72000" tIns="36000" rIns="72000" bIns="36000" numCol="1" spcCol="1270" anchor="ctr" anchorCtr="0">
                          <a:spAutoFit/>
                        </wps:bodyPr>
                      </wps:wsp>
                      <wps:wsp>
                        <wps:cNvPr id="1173288050" name="Freeform 1173288050">
                          <a:extLst>
                            <a:ext uri="{FF2B5EF4-FFF2-40B4-BE49-F238E27FC236}">
                              <a16:creationId xmlns:a16="http://schemas.microsoft.com/office/drawing/2014/main" id="{E20D0A75-E385-FB00-1B53-1AA0BD2E5B1D}"/>
                            </a:ext>
                          </a:extLst>
                        </wps:cNvPr>
                        <wps:cNvSpPr/>
                        <wps:spPr>
                          <a:xfrm>
                            <a:off x="4907883" y="2590860"/>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6216A37"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660535579" name="Freeform 660535579">
                          <a:extLst>
                            <a:ext uri="{FF2B5EF4-FFF2-40B4-BE49-F238E27FC236}">
                              <a16:creationId xmlns:a16="http://schemas.microsoft.com/office/drawing/2014/main" id="{D7F6F75B-AFA1-0022-F8B0-2C71D31B3674}"/>
                            </a:ext>
                          </a:extLst>
                        </wps:cNvPr>
                        <wps:cNvSpPr/>
                        <wps:spPr>
                          <a:xfrm>
                            <a:off x="5159557" y="3027052"/>
                            <a:ext cx="1007076" cy="508700"/>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AF474F4"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798128916" name="Freeform 1798128916">
                          <a:extLst>
                            <a:ext uri="{FF2B5EF4-FFF2-40B4-BE49-F238E27FC236}">
                              <a16:creationId xmlns:a16="http://schemas.microsoft.com/office/drawing/2014/main" id="{459E9D67-5C74-BE86-D9D2-F249395FB335}"/>
                            </a:ext>
                          </a:extLst>
                        </wps:cNvPr>
                        <wps:cNvSpPr/>
                        <wps:spPr>
                          <a:xfrm>
                            <a:off x="3954864" y="494123"/>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F379E97" w14:textId="77777777" w:rsidR="00302D0E" w:rsidRDefault="00302D0E" w:rsidP="00B26687">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00290829" name="Freeform 10029082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rot="16200000">
                            <a:off x="5008244" y="598353"/>
                            <a:ext cx="153061" cy="456928"/>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91922723" name="Freeform 291922723">
                          <a:extLst>
                            <a:ext uri="{FF2B5EF4-FFF2-40B4-BE49-F238E27FC236}">
                              <a16:creationId xmlns:a16="http://schemas.microsoft.com/office/drawing/2014/main" id="{998FACFE-BFE8-0A95-2C41-2ED75BE40592}"/>
                            </a:ext>
                          </a:extLst>
                        </wps:cNvPr>
                        <wps:cNvSpPr/>
                        <wps:spPr>
                          <a:xfrm>
                            <a:off x="5159468" y="632205"/>
                            <a:ext cx="1006441" cy="508700"/>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3CBDA8D"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g:wgp>
                  </a:graphicData>
                </a:graphic>
                <wp14:sizeRelV relativeFrom="margin">
                  <wp14:pctHeight>0</wp14:pctHeight>
                </wp14:sizeRelV>
              </wp:anchor>
            </w:drawing>
          </mc:Choice>
          <mc:Fallback>
            <w:pict>
              <v:group w14:anchorId="720B7798" id="Group 4" o:spid="_x0000_s1026" alt="Title: This flowchart helps you determine eligibility for the resolution payment - Description: This flowchart helps you determine eligibility for the resolution payment" style="position:absolute;margin-left:.3pt;margin-top:28.15pt;width:485.5pt;height:364.45pt;z-index:251659264;mso-height-relative:margin" coordsize="61666,4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">
                <v:shape id="Freeform 817843404" o:spid="_x0000_s1027" style="position:absolute;left:46170;top:5983;width:1531;height:4569;rotation:-90;flip:x;visibility:visible;mso-wrap-style:square;v-text-anchor:middle" coordsize="153061,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" path="m,l,463117r151016,e" filled="f" strokecolor="#0b1f33 [2564]" strokeweight="1pt">
                  <v:stroke joinstyle="miter"/>
                  <v:path arrowok="t" textboxrect="0,0,153061,456928"/>
                </v:shape>
                <v:shape id="Freeform 545350716" o:spid="_x0000_s1028" style="position:absolute;left:36648;top:2828;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" path="m,l,105711r793712,l793712,211423e" filled="f" strokecolor="#081726 [1924]" strokeweight="1pt">
                  <v:stroke joinstyle="miter"/>
                  <v:path arrowok="t" textboxrect="0,0,793712,211423"/>
                </v:shape>
                <v:shape id="Freeform 62653058" o:spid="_x0000_s1029" style="position:absolute;left:50089;top:28165;width:1510;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" path="m,l,463117r151016,e" filled="f" strokecolor="#0b1f33 [2564]" strokeweight="1pt">
                  <v:stroke joinstyle="miter"/>
                  <v:path arrowok="t" textboxrect="0,0,151016,463117"/>
                </v:shape>
                <v:shape id="Freeform 339213861" o:spid="_x0000_s1030" style="position:absolute;left:46179;top:23800;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" path="m,l,105711r793712,l793712,211423e" filled="f" strokecolor="#0b1f33 [2564]" strokeweight="1pt">
                  <v:stroke joinstyle="miter"/>
                  <v:path arrowok="t" textboxrect="0,0,793712,211423"/>
                </v:shape>
                <v:shape id="Freeform 1641280027" o:spid="_x0000_s1031" style="position:absolute;left:40306;top:38654;width:1510;height:4631;visibility:visible;mso-wrap-style:square;v-text-anchor:middle" coordsize="151016,4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" path="m,l,463117r151016,e" filled="f" strokecolor="#0b1f33 [2564]" strokeweight="1pt">
                  <v:stroke joinstyle="miter"/>
                  <v:path arrowok="t" textboxrect="0,0,151016,463119"/>
                </v:shape>
                <v:shape id="Freeform 463940010" o:spid="_x0000_s1032" style="position:absolute;left:38242;top:34328;width:6091;height:2114;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" path="m,l,105711r609100,l609100,211423e" filled="f" strokecolor="#0b1f33 [2564]" strokeweight="1pt">
                  <v:stroke joinstyle="miter"/>
                  <v:path arrowok="t" textboxrect="0,0,609100,211423"/>
                </v:shape>
                <v:shape id="Freeform 725736268" o:spid="_x0000_s1033" style="position:absolute;left:28124;top:38654;width:1510;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" path="m,l,463117r151016,e" filled="f" strokecolor="#0b1f33 [2564]" strokeweight="1pt">
                  <v:stroke joinstyle="miter"/>
                  <v:path arrowok="t" textboxrect="0,0,151016,463117"/>
                </v:shape>
                <v:shape id="Freeform 1817624914" o:spid="_x0000_s1034" style="position:absolute;left:32151;top:34328;width:6091;height:2114;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" path="m609100,r,105711l,105711,,211423e" filled="f" strokecolor="#0b1f33 [2564]" strokeweight="1pt">
                  <v:stroke joinstyle="miter"/>
                  <v:path arrowok="t" textboxrect="0,0,609100,211423"/>
                </v:shape>
                <v:shape id="Freeform 1518951204" o:spid="_x0000_s1035" style="position:absolute;left:37785;top:28165;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" path="m45720,r,211423e" filled="f" strokecolor="#0b1f33 [2564]" strokeweight="1pt">
                  <v:stroke joinstyle="miter"/>
                  <v:path arrowok="t" textboxrect="0,0,91440,211423"/>
                </v:shape>
                <v:shape id="Freeform 2011321900" o:spid="_x0000_s1036" style="position:absolute;left:38242;top:23800;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" path="m793712,r,105711l,105711,,211423e" filled="f" strokecolor="#0b1f33 [2564]" strokeweight="1pt">
                  <v:stroke joinstyle="miter"/>
                  <v:path arrowok="t" textboxrect="0,0,793712,211423"/>
                </v:shape>
                <v:shape id="Freeform 2106397946" o:spid="_x0000_s1037" style="position:absolute;left:45722;top:16651;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" path="m45720,r,211423e" filled="f" strokecolor="#0b1f33 [2564]" strokeweight="1pt">
                  <v:stroke joinstyle="miter"/>
                  <v:path arrowok="t" textboxrect="0,0,91440,211423"/>
                </v:shape>
                <v:shape id="Freeform 975982439" o:spid="_x0000_s1038" style="position:absolute;left:28711;top:12286;width:17468;height:2114;visibility:visible;mso-wrap-style:square;v-text-anchor:middle" coordsize="1746813,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" path="m,l,105711r1746813,l1746813,211423e" filled="f" strokecolor="#0b1f33 [2564]" strokeweight="1pt">
                  <v:stroke joinstyle="miter"/>
                  <v:path arrowok="t" textboxrect="0,0,1746813,211423"/>
                </v:shape>
                <v:shape id="Freeform 1211036657" o:spid="_x0000_s1039" style="position:absolute;left:13306;top:28451;width:1511;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" path="m,l,463117r151016,e" filled="f" strokecolor="#0b1f33 [2564]" strokeweight="1pt">
                  <v:stroke joinstyle="miter"/>
                  <v:path arrowok="t" textboxrect="0,0,151016,463117"/>
                </v:shape>
                <v:shape id="Freeform 1220394273" o:spid="_x0000_s1040" style="position:absolute;left:11243;top:24085;width:6091;height:2115;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" path="m,l,105711r609100,l609100,211423e" filled="f" strokecolor="#0b1f33 [2564]" strokeweight="1pt">
                  <v:stroke joinstyle="miter"/>
                  <v:path arrowok="t" textboxrect="0,0,609100,211423"/>
                </v:shape>
                <v:shape id="Freeform 1408190056" o:spid="_x0000_s1041" style="position:absolute;left:1124;top:28451;width:1511;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" path="m,l,463117r151016,e" filled="f" strokecolor="#0b1f33 [2564]" strokeweight="1pt">
                  <v:stroke joinstyle="miter"/>
                  <v:path arrowok="t" textboxrect="0,0,151016,463117"/>
                </v:shape>
                <v:shape id="Freeform 1410761892" o:spid="_x0000_s1042" style="position:absolute;left:5152;top:24085;width:6091;height:2115;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" path="m609100,r,105711l,105711,,211423e" filled="f" strokecolor="#0b1f33 [2564]" strokeweight="1pt">
                  <v:stroke joinstyle="miter"/>
                  <v:path arrowok="t" textboxrect="0,0,609100,211423"/>
                </v:shape>
                <v:shape id="Freeform 1119228151" o:spid="_x0000_s1043" style="position:absolute;left:10785;top:16937;width:915;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" path="m45720,r,211423e" filled="f" strokecolor="#0b1f33 [2564]" strokeweight="1pt">
                  <v:stroke joinstyle="miter"/>
                  <v:path arrowok="t" textboxrect="0,0,91440,211423"/>
                </v:shape>
                <v:shape id="Freeform 749041367" o:spid="_x0000_s1044" style="position:absolute;left:11243;top:12286;width:17468;height:2114;visibility:visible;mso-wrap-style:square;v-text-anchor:middle" coordsize="1746813,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" path="m1746813,r,105711l,105711,,211423e" filled="f" strokecolor="#0b1f33 [2564]" strokeweight="1pt">
                  <v:stroke joinstyle="miter"/>
                  <v:path arrowok="t" textboxrect="0,0,1746813,211423"/>
                </v:shape>
                <v:shape id="Freeform 645884123" o:spid="_x0000_s1045" style="position:absolute;left:28254;top:7260;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" path="m45720,r,211423e" filled="f" strokecolor="#0b1f33 [2564]" strokeweight="1pt">
                  <v:stroke joinstyle="miter"/>
                  <v:path arrowok="t" textboxrect="0,0,91440,211423"/>
                </v:shape>
                <v:shape id="Freeform 847798969" o:spid="_x0000_s1046" style="position:absolute;left:28711;top:2828;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" path="m793712,r,105711l,105711,,211423e" filled="f" strokecolor="#081726 [1924]" strokeweight="1pt">
                  <v:stroke joinstyle="miter"/>
                  <v:path arrowok="t" textboxrect="0,0,793712,211423"/>
                </v:shape>
                <v:shape id="Freeform 1577913928" o:spid="_x0000_s1047" style="position:absolute;left:25403;width:22493;height:4018;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" adj="-11796480,,5400" path="m,l2248616,r,503388l,503388,,xe" fillcolor="#0e2841 [3204]" strokecolor="white [3201]" strokeweight="1pt">
                  <v:stroke joinstyle="miter"/>
                  <v:formulas/>
                  <v:path arrowok="t" o:connecttype="custom" o:connectlocs="0,0;2249272,0;2249272,401861;0,401861;0,0" o:connectangles="0,0,0,0,0" textboxrect="0,0,2248616,503388"/>
                  <v:textbox style="mso-fit-shape-to-text:t" inset="2mm,1mm,2mm,1mm">
                    <w:txbxContent>
                      <w:p w14:paraId="270D8B31" w14:textId="77777777" w:rsidR="00302D0E" w:rsidRDefault="00302D0E" w:rsidP="00EB394C">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 xml:space="preserve">Did you pay for a </w:t>
                        </w:r>
                        <w:proofErr w:type="spellStart"/>
                        <w:r>
                          <w:rPr>
                            <w:rFonts w:hAnsi="Aptos"/>
                            <w:color w:val="FFFFFF" w:themeColor="light1"/>
                            <w:kern w:val="24"/>
                            <w:sz w:val="16"/>
                            <w:szCs w:val="16"/>
                            <w:lang w:val="en-GB"/>
                          </w:rPr>
                          <w:t>Youpla</w:t>
                        </w:r>
                        <w:proofErr w:type="spellEnd"/>
                        <w:r>
                          <w:rPr>
                            <w:rFonts w:hAnsi="Aptos"/>
                            <w:color w:val="FFFFFF" w:themeColor="light1"/>
                            <w:kern w:val="24"/>
                            <w:sz w:val="16"/>
                            <w:szCs w:val="16"/>
                            <w:lang w:val="en-GB"/>
                          </w:rPr>
                          <w:t xml:space="preserve"> or ACBF funeral fund?</w:t>
                        </w:r>
                      </w:p>
                    </w:txbxContent>
                  </v:textbox>
                </v:shape>
                <v:shape id="Freeform 2000953526" o:spid="_x0000_s1048" style="position:absolute;left:23675;top:4941;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1;0,236221;0,0" o:connectangles="0,0,0,0,0" textboxrect="0,0,1006776,295665"/>
                  <v:textbox style="mso-fit-shape-to-text:t" inset=".4pt,.4pt,.4pt,.4pt">
                    <w:txbxContent>
                      <w:p w14:paraId="4DA1A82C" w14:textId="77777777" w:rsidR="00302D0E" w:rsidRDefault="00302D0E" w:rsidP="00B26687">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41343384" o:spid="_x0000_s1049" style="position:absolute;left:17466;top:9372;width:22484;height:2981;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" adj="-11796480,,5400" path="m,l2248616,r,503388l,503388,,xe" fillcolor="#0e2841 [3204]" strokecolor="white [3201]" strokeweight="1pt">
                  <v:stroke joinstyle="miter"/>
                  <v:formulas/>
                  <v:path arrowok="t" o:connecttype="custom" o:connectlocs="0,0;2248390,0;2248390,298060;0,298060;0,0" o:connectangles="0,0,0,0,0" textboxrect="0,0,2248616,503388"/>
                  <v:textbox style="mso-fit-shape-to-text:t" inset="2mm,1mm,2mm,1mm">
                    <w:txbxContent>
                      <w:p w14:paraId="4DBD83DD" w14:textId="77777777" w:rsidR="00302D0E" w:rsidRDefault="00302D0E" w:rsidP="00B26687">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on or after 1 August 2015?</w:t>
                        </w:r>
                      </w:p>
                    </w:txbxContent>
                  </v:textbox>
                </v:shape>
                <v:shape id="Freeform 448226974" o:spid="_x0000_s1050" style="position:absolute;left:6208;top:14542;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7A7893FE"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439856925" o:spid="_x0000_s1051" style="position:absolute;top:19047;width:22492;height:5087;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" adj="-11796480,,5400" path="m,l2248616,r,503388l,503388,,xe" fillcolor="#0e2841 [3204]" strokecolor="white [3201]" strokeweight="1pt">
                  <v:stroke joinstyle="miter"/>
                  <v:formulas/>
                  <v:path arrowok="t" o:connecttype="custom" o:connectlocs="0,0;2249272,0;2249272,508700;0,508700;0,0" o:connectangles="0,0,0,0,0" textboxrect="0,0,2248616,503388"/>
                  <v:textbox style="mso-fit-shape-to-text:t" inset="2mm,1mm,2mm,1mm">
                    <w:txbxContent>
                      <w:p w14:paraId="7ED267E3"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receive money back from either ACBF/</w:t>
                        </w:r>
                        <w:proofErr w:type="spellStart"/>
                        <w:r>
                          <w:rPr>
                            <w:rFonts w:hAnsi="Aptos"/>
                            <w:color w:val="FFFFFF" w:themeColor="light1"/>
                            <w:kern w:val="24"/>
                            <w:sz w:val="16"/>
                            <w:szCs w:val="16"/>
                            <w:lang w:val="en-GB"/>
                          </w:rPr>
                          <w:t>Youpla</w:t>
                        </w:r>
                        <w:proofErr w:type="spellEnd"/>
                        <w:r>
                          <w:rPr>
                            <w:rFonts w:hAnsi="Aptos"/>
                            <w:color w:val="FFFFFF" w:themeColor="light1"/>
                            <w:kern w:val="24"/>
                            <w:sz w:val="16"/>
                            <w:szCs w:val="16"/>
                            <w:lang w:val="en-GB"/>
                          </w:rPr>
                          <w:t xml:space="preserve"> or the </w:t>
                        </w:r>
                        <w:proofErr w:type="spellStart"/>
                        <w:r>
                          <w:rPr>
                            <w:rFonts w:hAnsi="Aptos"/>
                            <w:color w:val="FFFFFF" w:themeColor="light1"/>
                            <w:kern w:val="24"/>
                            <w:sz w:val="16"/>
                            <w:szCs w:val="16"/>
                            <w:lang w:val="en-GB"/>
                          </w:rPr>
                          <w:t>Youpla</w:t>
                        </w:r>
                        <w:proofErr w:type="spellEnd"/>
                        <w:r>
                          <w:rPr>
                            <w:rFonts w:hAnsi="Aptos"/>
                            <w:color w:val="FFFFFF" w:themeColor="light1"/>
                            <w:kern w:val="24"/>
                            <w:sz w:val="16"/>
                            <w:szCs w:val="16"/>
                            <w:lang w:val="en-GB"/>
                          </w:rPr>
                          <w:t> Group Funeral Benefits Program?</w:t>
                        </w:r>
                      </w:p>
                    </w:txbxContent>
                  </v:textbox>
                </v:shape>
                <v:shape id="Freeform 264361331" o:spid="_x0000_s1052" style="position:absolute;left:118;top:26194;width:10064;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68E86FF7"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729225250" o:spid="_x0000_s1053" style="position:absolute;left:2634;top:30559;width:10071;height:5087;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" adj="-11796480,,5400" path="m,l1006776,r,503388l,503388,,xe" fillcolor="#ffefb2 [3207]" strokecolor="white [3201]" strokeweight="1pt">
                  <v:stroke joinstyle="miter"/>
                  <v:formulas/>
                  <v:path arrowok="t" o:connecttype="custom" o:connectlocs="0,0;1007076,0;1007076,508700;0,508700;0,0" o:connectangles="0,0,0,0,0" textboxrect="0,0,1006776,503388"/>
                  <v:textbox style="mso-fit-shape-to-text:t" inset="2mm,1mm,2mm,1mm">
                    <w:txbxContent>
                      <w:p w14:paraId="381C445A"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733010858" o:spid="_x0000_s1054" style="position:absolute;left:12299;top:26194;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2F770092"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005361559" o:spid="_x0000_s1055" style="position:absolute;left:14816;top:30559;width:10064;height:6149;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" adj="-11796480,,5400" path="m,l1006776,r,503388l,503388,,xe" fillcolor="#007985 [3206]" strokecolor="white [3201]" strokeweight="1pt">
                  <v:stroke joinstyle="miter"/>
                  <v:formulas/>
                  <v:path arrowok="t" o:connecttype="custom" o:connectlocs="0,0;1006441,0;1006441,614895;0,614895;0,0" o:connectangles="0,0,0,0,0" textboxrect="0,0,1006776,503388"/>
                  <v:textbox style="mso-fit-shape-to-text:t" inset="2mm,1mm,2mm,1mm">
                    <w:txbxContent>
                      <w:p w14:paraId="035DACA5" w14:textId="77777777" w:rsidR="00302D0E" w:rsidRDefault="00302D0E" w:rsidP="0054663A">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v:textbox>
                </v:shape>
                <v:shape id="Freeform 1676959496" o:spid="_x0000_s1056" style="position:absolute;left:41142;top:14397;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3BB4F3FC"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393512785" o:spid="_x0000_s1057" style="position:absolute;left:34933;top:18761;width:22486;height:5087;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" adj="-11796480,,5400" path="m,l2248616,r,503388l,503388,,xe" fillcolor="#0e2841 [3204]" strokecolor="white [3201]" strokeweight="1pt">
                  <v:stroke joinstyle="miter"/>
                  <v:formulas/>
                  <v:path arrowok="t" o:connecttype="custom" o:connectlocs="0,0;2248637,0;2248637,508700;0,508700;0,0" o:connectangles="0,0,0,0,0" textboxrect="0,0,2248616,503388"/>
                  <v:textbox style="mso-fit-shape-to-text:t" inset="2mm,1mm,2mm,1mm">
                    <w:txbxContent>
                      <w:p w14:paraId="2800CD4F"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Were you awarded a determination by the Australian Financial Complaints Authority (AFCA)?</w:t>
                        </w:r>
                      </w:p>
                    </w:txbxContent>
                  </v:textbox>
                </v:shape>
                <v:shape id="Freeform 92193565" o:spid="_x0000_s1058" style="position:absolute;left:33205;top:25908;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41D12378"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626610846" o:spid="_x0000_s1059" style="position:absolute;left:26998;top:30276;width:22480;height:4019;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" adj="-11796480,,5400" path="m,l2248616,r,503388l,503388,,xe" fillcolor="#0e2841 [3204]" strokecolor="white [3201]" strokeweight="1pt">
                  <v:stroke joinstyle="miter"/>
                  <v:formulas/>
                  <v:path arrowok="t" o:connecttype="custom" o:connectlocs="0,0;2248002,0;2248002,401861;0,401861;0,0" o:connectangles="0,0,0,0,0" textboxrect="0,0,2248616,503388"/>
                  <v:textbox style="mso-fit-shape-to-text:t" inset="2mm,1mm,2mm,1mm">
                    <w:txbxContent>
                      <w:p w14:paraId="0F4A8F49"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Have you received payment for the determination?</w:t>
                        </w:r>
                      </w:p>
                    </w:txbxContent>
                  </v:textbox>
                </v:shape>
                <v:shape id="Freeform 1290097757" o:spid="_x0000_s1060" style="position:absolute;left:27116;top:36434;width:10071;height:2363;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3A678B15"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956069181" o:spid="_x0000_s1061" style="position:absolute;left:29632;top:40760;width:10071;height:5087;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" adj="-11796480,,5400" path="m,l1006776,r,503388l,503388,,xe" fillcolor="#ffefb2 [3207]" strokecolor="white [3201]" strokeweight="1pt">
                  <v:stroke joinstyle="miter"/>
                  <v:formulas/>
                  <v:path arrowok="t" o:connecttype="custom" o:connectlocs="0,0;1007076,0;1007076,508700;0,508700;0,0" o:connectangles="0,0,0,0,0" textboxrect="0,0,1006776,503388"/>
                  <v:textbox style="mso-fit-shape-to-text:t" inset="2mm,1mm,2mm,1mm">
                    <w:txbxContent>
                      <w:p w14:paraId="314F7ADF"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960308167" o:spid="_x0000_s1062" style="position:absolute;left:39297;top:36435;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" adj="-11796480,,5400" path="m,l1006776,r,295665l,295665,,xe" fillcolor="#b8a283 [3208]" strokecolor="white [3201]" strokeweight="1pt">
                  <v:stroke joinstyle="miter"/>
                  <v:formulas/>
                  <v:path arrowok="t" o:connecttype="custom" o:connectlocs="0,0;1006475,0;1006475,236221;0,236221;0,0" o:connectangles="0,0,0,0,0" textboxrect="0,0,1006776,295665"/>
                  <v:textbox style="mso-fit-shape-to-text:t" inset=".4pt,.4pt,.4pt,.4pt">
                    <w:txbxContent>
                      <w:p w14:paraId="51299979"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59697511" o:spid="_x0000_s1063" style="position:absolute;left:41814;top:40760;width:10064;height:6149;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" adj="-11796480,,5400" path="m,l1006776,r,503388l,503388,,xe" fillcolor="#007985 [3206]" strokecolor="white [3201]" strokeweight="1pt">
                  <v:stroke joinstyle="miter"/>
                  <v:formulas/>
                  <v:path arrowok="t" o:connecttype="custom" o:connectlocs="0,0;1006441,0;1006441,614895;0,614895;0,0" o:connectangles="0,0,0,0,0" textboxrect="0,0,1006776,503388"/>
                  <v:textbox style="mso-fit-shape-to-text:t" inset="2mm,1mm,2mm,1mm">
                    <w:txbxContent>
                      <w:p w14:paraId="43F19657" w14:textId="77777777" w:rsidR="00302D0E" w:rsidRDefault="00302D0E" w:rsidP="0054663A">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v:textbox>
                </v:shape>
                <v:shape id="Freeform 1173288050" o:spid="_x0000_s1064" style="position:absolute;left:49078;top:25908;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26216A37"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660535579" o:spid="_x0000_s1065" style="position:absolute;left:51595;top:30270;width:10071;height:5087;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" adj="-11796480,,5400" path="m,l1006776,r,503388l,503388,,xe" fillcolor="#ffefb2 [3207]" strokecolor="white [3201]" strokeweight="1pt">
                  <v:stroke joinstyle="miter"/>
                  <v:formulas/>
                  <v:path arrowok="t" o:connecttype="custom" o:connectlocs="0,0;1007076,0;1007076,508700;0,508700;0,0" o:connectangles="0,0,0,0,0" textboxrect="0,0,1006776,503388"/>
                  <v:textbox style="mso-fit-shape-to-text:t" inset="2mm,1mm,2mm,1mm">
                    <w:txbxContent>
                      <w:p w14:paraId="6AF474F4"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798128916" o:spid="_x0000_s1066" style="position:absolute;left:39548;top:4941;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3F379E97" w14:textId="77777777" w:rsidR="00302D0E" w:rsidRDefault="00302D0E" w:rsidP="00B26687">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00290829" o:spid="_x0000_s1067" style="position:absolute;left:50082;top:5983;width:1531;height:4569;rotation:-90;visibility:visible;mso-wrap-style:square;v-text-anchor:middle" coordsize="153061,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" path="m,l,463117r151016,e" filled="f" strokecolor="#0b1f33 [2564]" strokeweight="1pt">
                  <v:stroke joinstyle="miter"/>
                  <v:path arrowok="t" textboxrect="0,0,153061,456928"/>
                </v:shape>
                <v:shape id="Freeform 291922723" o:spid="_x0000_s1068" style="position:absolute;left:51594;top:6322;width:10065;height:5087;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" adj="-11796480,,5400" path="m,l1006776,r,503388l,503388,,xe" fillcolor="#ffefb2 [3207]" strokecolor="white [3201]" strokeweight="1pt">
                  <v:stroke joinstyle="miter"/>
                  <v:formulas/>
                  <v:path arrowok="t" o:connecttype="custom" o:connectlocs="0,0;1006441,0;1006441,508700;0,508700;0,0" o:connectangles="0,0,0,0,0" textboxrect="0,0,1006776,503388"/>
                  <v:textbox style="mso-fit-shape-to-text:t" inset="2mm,1mm,2mm,1mm">
                    <w:txbxContent>
                      <w:p w14:paraId="53CBDA8D"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w10:wrap type="topAndBottom"/>
              </v:group>
            </w:pict>
          </mc:Fallback>
        </mc:AlternateContent>
      </w:r>
    </w:p>
    <w:p w14:paraId="6FF8E331" w14:textId="77777777" w:rsidR="007B05BC" w:rsidRDefault="007B05BC" w:rsidP="00694449">
      <w:pPr>
        <w:rPr>
          <w:i/>
          <w:iCs/>
          <w:sz w:val="20"/>
          <w:szCs w:val="20"/>
        </w:rPr>
      </w:pPr>
    </w:p>
    <w:p w14:paraId="75AD40C6" w14:textId="50C9FCED" w:rsidR="00AC6437" w:rsidRDefault="00A30E95" w:rsidP="00694449">
      <w:pPr>
        <w:rPr>
          <w:i/>
          <w:iCs/>
          <w:sz w:val="20"/>
          <w:szCs w:val="20"/>
        </w:rPr>
      </w:pPr>
      <w:r w:rsidRPr="00A30E95">
        <w:rPr>
          <w:i/>
          <w:iCs/>
          <w:sz w:val="20"/>
          <w:szCs w:val="20"/>
        </w:rPr>
        <w:t>* However you can call Services Australia on 1800 136 380 to confirm your eligibility. Please have evidence of your eligibility ready – this could include a statement showing payments to ACBF/</w:t>
      </w:r>
      <w:proofErr w:type="spellStart"/>
      <w:r w:rsidRPr="00A30E95">
        <w:rPr>
          <w:i/>
          <w:iCs/>
          <w:sz w:val="20"/>
          <w:szCs w:val="20"/>
        </w:rPr>
        <w:t>Youpla</w:t>
      </w:r>
      <w:proofErr w:type="spellEnd"/>
      <w:r w:rsidRPr="00A30E95">
        <w:rPr>
          <w:i/>
          <w:iCs/>
          <w:sz w:val="20"/>
          <w:szCs w:val="20"/>
        </w:rPr>
        <w:t xml:space="preserve"> or your former ACBF/</w:t>
      </w:r>
      <w:proofErr w:type="spellStart"/>
      <w:r w:rsidRPr="00A30E95">
        <w:rPr>
          <w:i/>
          <w:iCs/>
          <w:sz w:val="20"/>
          <w:szCs w:val="20"/>
        </w:rPr>
        <w:t>Youpla</w:t>
      </w:r>
      <w:proofErr w:type="spellEnd"/>
      <w:r w:rsidRPr="00A30E95">
        <w:rPr>
          <w:i/>
          <w:iCs/>
          <w:sz w:val="20"/>
          <w:szCs w:val="20"/>
        </w:rPr>
        <w:t xml:space="preserve"> policy documentation.</w:t>
      </w:r>
    </w:p>
    <w:p w14:paraId="0B674C47" w14:textId="267EE48F" w:rsidR="00F106C8" w:rsidRPr="00D54CFD" w:rsidRDefault="00F106C8" w:rsidP="00694449">
      <w:pPr>
        <w:spacing w:before="0" w:after="0"/>
        <w:rPr>
          <w:b/>
          <w:bCs/>
          <w:color w:val="007985" w:themeColor="accent3"/>
          <w:sz w:val="28"/>
          <w:szCs w:val="28"/>
        </w:rPr>
      </w:pPr>
      <w:r>
        <w:br w:type="page"/>
      </w:r>
    </w:p>
    <w:p w14:paraId="3D0A1F9C" w14:textId="5EA35A0E" w:rsidR="003B2F0E" w:rsidRPr="00E13299" w:rsidRDefault="00D54CFD" w:rsidP="00694449">
      <w:pPr>
        <w:pStyle w:val="Heading1"/>
        <w:rPr>
          <w:color w:val="00938C"/>
        </w:rPr>
      </w:pPr>
      <w:r>
        <w:rPr>
          <w:color w:val="00938C"/>
        </w:rPr>
        <w:t>What is the resolution payment?</w:t>
      </w:r>
    </w:p>
    <w:p w14:paraId="07E9D3EC" w14:textId="77777777" w:rsidR="00E13299" w:rsidRPr="00E13299" w:rsidRDefault="00E13299" w:rsidP="00E13299">
      <w:r w:rsidRPr="00E13299">
        <w:t xml:space="preserve">The resolution payment is 60% of the money the former </w:t>
      </w:r>
      <w:proofErr w:type="spellStart"/>
      <w:r w:rsidRPr="00E13299">
        <w:t>Youpla</w:t>
      </w:r>
      <w:proofErr w:type="spellEnd"/>
      <w:r w:rsidRPr="00E13299">
        <w:t xml:space="preserve"> member paid to ACBF/</w:t>
      </w:r>
      <w:proofErr w:type="spellStart"/>
      <w:r w:rsidRPr="00E13299">
        <w:t>Youpla</w:t>
      </w:r>
      <w:proofErr w:type="spellEnd"/>
      <w:r w:rsidRPr="00E13299">
        <w:t>, up to the benefit limit.</w:t>
      </w:r>
    </w:p>
    <w:p w14:paraId="3073B750" w14:textId="77777777" w:rsidR="00E13299" w:rsidRPr="00E13299" w:rsidRDefault="00E13299" w:rsidP="00E13299">
      <w:pPr>
        <w:pStyle w:val="Heading3"/>
      </w:pPr>
      <w:r w:rsidRPr="00E13299">
        <w:t>Let’s look at some examples</w:t>
      </w:r>
    </w:p>
    <w:p w14:paraId="624C42D7" w14:textId="77777777" w:rsidR="00E13299" w:rsidRPr="00B70314" w:rsidRDefault="00E13299" w:rsidP="00E13299">
      <w:pPr>
        <w:rPr>
          <w:color w:val="007985" w:themeColor="accent3"/>
        </w:rPr>
      </w:pPr>
      <w:r w:rsidRPr="00B70314">
        <w:rPr>
          <w:color w:val="007985" w:themeColor="accent3"/>
        </w:rPr>
        <w:t xml:space="preserve">Charlie paid </w:t>
      </w:r>
      <w:r w:rsidRPr="00B70314">
        <w:rPr>
          <w:color w:val="007985" w:themeColor="accent3"/>
          <w:u w:val="single"/>
        </w:rPr>
        <w:t>$10,000</w:t>
      </w:r>
      <w:r w:rsidRPr="00B70314">
        <w:rPr>
          <w:color w:val="007985" w:themeColor="accent3"/>
        </w:rPr>
        <w:t xml:space="preserve"> for a </w:t>
      </w:r>
      <w:proofErr w:type="spellStart"/>
      <w:r w:rsidRPr="00B70314">
        <w:rPr>
          <w:color w:val="007985" w:themeColor="accent3"/>
        </w:rPr>
        <w:t>Youpla</w:t>
      </w:r>
      <w:proofErr w:type="spellEnd"/>
      <w:r w:rsidRPr="00B70314">
        <w:rPr>
          <w:color w:val="007985" w:themeColor="accent3"/>
        </w:rPr>
        <w:t xml:space="preserve"> Group fund for himself from 2010 to 2016. The benefit limit was </w:t>
      </w:r>
      <w:r w:rsidRPr="00B70314">
        <w:rPr>
          <w:color w:val="007985" w:themeColor="accent3"/>
          <w:u w:val="single"/>
        </w:rPr>
        <w:t>$8,000</w:t>
      </w:r>
      <w:r w:rsidRPr="00B70314">
        <w:rPr>
          <w:color w:val="007985" w:themeColor="accent3"/>
        </w:rPr>
        <w:t xml:space="preserve">. This is the money </w:t>
      </w:r>
      <w:proofErr w:type="spellStart"/>
      <w:r w:rsidRPr="00B70314">
        <w:rPr>
          <w:color w:val="007985" w:themeColor="accent3"/>
        </w:rPr>
        <w:t>Youpla</w:t>
      </w:r>
      <w:proofErr w:type="spellEnd"/>
      <w:r w:rsidRPr="00B70314">
        <w:rPr>
          <w:color w:val="007985" w:themeColor="accent3"/>
        </w:rPr>
        <w:t xml:space="preserve"> was meant to pay if Charlie passed away. Charlie has not received any money from the </w:t>
      </w:r>
      <w:proofErr w:type="spellStart"/>
      <w:r w:rsidRPr="00B70314">
        <w:rPr>
          <w:color w:val="007985" w:themeColor="accent3"/>
        </w:rPr>
        <w:t>Youpla</w:t>
      </w:r>
      <w:proofErr w:type="spellEnd"/>
      <w:r w:rsidRPr="00B70314">
        <w:rPr>
          <w:color w:val="007985" w:themeColor="accent3"/>
        </w:rPr>
        <w:t xml:space="preserve"> Group, or from the Government, for this policy.</w:t>
      </w:r>
    </w:p>
    <w:p w14:paraId="65484238" w14:textId="211C47F4" w:rsidR="00E13299" w:rsidRPr="00B70314" w:rsidRDefault="00E13299" w:rsidP="00E13299">
      <w:pPr>
        <w:rPr>
          <w:color w:val="007985" w:themeColor="accent3"/>
        </w:rPr>
      </w:pPr>
      <w:r w:rsidRPr="00B70314">
        <w:rPr>
          <w:color w:val="007985" w:themeColor="accent3"/>
        </w:rPr>
        <w:t xml:space="preserve">The Government figures out that 60 per cent of what Charlie paid for his </w:t>
      </w:r>
      <w:proofErr w:type="spellStart"/>
      <w:r w:rsidRPr="00B70314">
        <w:rPr>
          <w:color w:val="007985" w:themeColor="accent3"/>
        </w:rPr>
        <w:t>Youpla</w:t>
      </w:r>
      <w:proofErr w:type="spellEnd"/>
      <w:r w:rsidRPr="00B70314">
        <w:rPr>
          <w:color w:val="007985" w:themeColor="accent3"/>
        </w:rPr>
        <w:t> Group fund:</w:t>
      </w:r>
      <w:r w:rsidRPr="00B70314">
        <w:rPr>
          <w:color w:val="007985" w:themeColor="accent3"/>
        </w:rPr>
        <w:br/>
        <w:t xml:space="preserve">$10,000 x 0.6 (or 60%) = </w:t>
      </w:r>
      <w:r w:rsidRPr="00B70314">
        <w:rPr>
          <w:b/>
          <w:bCs/>
          <w:color w:val="007985" w:themeColor="accent3"/>
        </w:rPr>
        <w:t>$6,000</w:t>
      </w:r>
    </w:p>
    <w:p w14:paraId="2021545C" w14:textId="57BDBE70" w:rsidR="00E13299" w:rsidRPr="00B70314" w:rsidRDefault="00E13299" w:rsidP="00E13299">
      <w:pPr>
        <w:rPr>
          <w:color w:val="007985" w:themeColor="accent3"/>
        </w:rPr>
      </w:pPr>
      <w:r w:rsidRPr="00B70314">
        <w:rPr>
          <w:color w:val="007985" w:themeColor="accent3"/>
        </w:rPr>
        <w:t xml:space="preserve">Because $6,000 is less than Charlie’s benefit limit, </w:t>
      </w:r>
      <w:r w:rsidRPr="00B70314">
        <w:rPr>
          <w:b/>
          <w:bCs/>
          <w:color w:val="007985" w:themeColor="accent3"/>
        </w:rPr>
        <w:t>Charlie’s resolution payment is $6,000</w:t>
      </w:r>
    </w:p>
    <w:p w14:paraId="42EE2E6E" w14:textId="3017347D" w:rsidR="005D02DB" w:rsidRDefault="00B568B7" w:rsidP="00E13299">
      <w:pPr>
        <w:rPr>
          <w:color w:val="007985" w:themeColor="accent3"/>
        </w:rPr>
      </w:pPr>
      <w:r>
        <w:rPr>
          <w:color w:val="007985" w:themeColor="accent3"/>
        </w:rPr>
        <w:t>————</w:t>
      </w:r>
    </w:p>
    <w:p w14:paraId="39AE041F" w14:textId="41E9D71C" w:rsidR="00E13299" w:rsidRPr="00B70314" w:rsidRDefault="00E13299" w:rsidP="00E13299">
      <w:pPr>
        <w:rPr>
          <w:color w:val="007985" w:themeColor="accent3"/>
        </w:rPr>
      </w:pPr>
      <w:r w:rsidRPr="00B70314">
        <w:rPr>
          <w:color w:val="007985" w:themeColor="accent3"/>
        </w:rPr>
        <w:t xml:space="preserve">Beth paid </w:t>
      </w:r>
      <w:r w:rsidRPr="00B70314">
        <w:rPr>
          <w:color w:val="007985" w:themeColor="accent3"/>
          <w:u w:val="single"/>
        </w:rPr>
        <w:t>$10,000</w:t>
      </w:r>
      <w:r w:rsidRPr="00B70314">
        <w:rPr>
          <w:color w:val="007985" w:themeColor="accent3"/>
        </w:rPr>
        <w:t xml:space="preserve"> for a </w:t>
      </w:r>
      <w:proofErr w:type="spellStart"/>
      <w:r w:rsidRPr="00B70314">
        <w:rPr>
          <w:color w:val="007985" w:themeColor="accent3"/>
        </w:rPr>
        <w:t>Youpla</w:t>
      </w:r>
      <w:proofErr w:type="spellEnd"/>
      <w:r w:rsidRPr="00B70314">
        <w:rPr>
          <w:color w:val="007985" w:themeColor="accent3"/>
        </w:rPr>
        <w:t xml:space="preserve"> Group fund for herself from 2002 to 2020. The benefit limit was </w:t>
      </w:r>
      <w:r w:rsidRPr="00B70314">
        <w:rPr>
          <w:color w:val="007985" w:themeColor="accent3"/>
          <w:u w:val="single"/>
        </w:rPr>
        <w:t>$4,000</w:t>
      </w:r>
      <w:r w:rsidRPr="00B70314">
        <w:rPr>
          <w:color w:val="007985" w:themeColor="accent3"/>
        </w:rPr>
        <w:t xml:space="preserve">. This is the money </w:t>
      </w:r>
      <w:proofErr w:type="spellStart"/>
      <w:r w:rsidRPr="00B70314">
        <w:rPr>
          <w:color w:val="007985" w:themeColor="accent3"/>
        </w:rPr>
        <w:t>Youpla</w:t>
      </w:r>
      <w:proofErr w:type="spellEnd"/>
      <w:r w:rsidRPr="00B70314">
        <w:rPr>
          <w:color w:val="007985" w:themeColor="accent3"/>
        </w:rPr>
        <w:t xml:space="preserve"> was meant to pay if Beth passed away. Beth has not received any money from the </w:t>
      </w:r>
      <w:proofErr w:type="spellStart"/>
      <w:r w:rsidRPr="00B70314">
        <w:rPr>
          <w:color w:val="007985" w:themeColor="accent3"/>
        </w:rPr>
        <w:t>Youpla</w:t>
      </w:r>
      <w:proofErr w:type="spellEnd"/>
      <w:r w:rsidRPr="00B70314">
        <w:rPr>
          <w:color w:val="007985" w:themeColor="accent3"/>
        </w:rPr>
        <w:t xml:space="preserve"> Group, or from the Government, for this policy.</w:t>
      </w:r>
    </w:p>
    <w:p w14:paraId="458AD8C2" w14:textId="270A679F" w:rsidR="00E13299" w:rsidRPr="00B70314" w:rsidRDefault="00E13299" w:rsidP="00E13299">
      <w:pPr>
        <w:rPr>
          <w:color w:val="007985" w:themeColor="accent3"/>
        </w:rPr>
      </w:pPr>
      <w:r w:rsidRPr="00B70314">
        <w:rPr>
          <w:color w:val="007985" w:themeColor="accent3"/>
        </w:rPr>
        <w:t xml:space="preserve">The Government figures out that 60 per cent of what Beth paid for her </w:t>
      </w:r>
      <w:proofErr w:type="spellStart"/>
      <w:r w:rsidRPr="00B70314">
        <w:rPr>
          <w:color w:val="007985" w:themeColor="accent3"/>
        </w:rPr>
        <w:t>Youpla</w:t>
      </w:r>
      <w:proofErr w:type="spellEnd"/>
      <w:r w:rsidRPr="00B70314">
        <w:rPr>
          <w:color w:val="007985" w:themeColor="accent3"/>
        </w:rPr>
        <w:t xml:space="preserve"> Group fund:</w:t>
      </w:r>
      <w:r w:rsidR="00B70314" w:rsidRPr="00B70314">
        <w:rPr>
          <w:color w:val="007985" w:themeColor="accent3"/>
        </w:rPr>
        <w:br/>
      </w:r>
      <w:r w:rsidRPr="00B70314">
        <w:rPr>
          <w:color w:val="007985" w:themeColor="accent3"/>
        </w:rPr>
        <w:t xml:space="preserve">$10,000 x 0.6 (or 60%) = </w:t>
      </w:r>
      <w:r w:rsidRPr="00B70314">
        <w:rPr>
          <w:b/>
          <w:bCs/>
          <w:color w:val="007985" w:themeColor="accent3"/>
        </w:rPr>
        <w:t>$6,000</w:t>
      </w:r>
    </w:p>
    <w:p w14:paraId="33F3747D" w14:textId="616566D2" w:rsidR="00E13299" w:rsidRPr="00B70314" w:rsidRDefault="00E13299" w:rsidP="00E13299">
      <w:pPr>
        <w:rPr>
          <w:color w:val="007985" w:themeColor="accent3"/>
        </w:rPr>
      </w:pPr>
      <w:r w:rsidRPr="00B70314">
        <w:rPr>
          <w:color w:val="007985" w:themeColor="accent3"/>
        </w:rPr>
        <w:t xml:space="preserve">Because $6,000 is more than Beth’s benefit limit, </w:t>
      </w:r>
      <w:r w:rsidRPr="00B70314">
        <w:rPr>
          <w:b/>
          <w:bCs/>
          <w:color w:val="007985" w:themeColor="accent3"/>
        </w:rPr>
        <w:t>Beth’s resolution payment is $4,000</w:t>
      </w:r>
    </w:p>
    <w:p w14:paraId="5197A878" w14:textId="77777777" w:rsidR="00B568B7" w:rsidRDefault="00B568B7" w:rsidP="00B568B7">
      <w:pPr>
        <w:rPr>
          <w:color w:val="007985" w:themeColor="accent3"/>
        </w:rPr>
      </w:pPr>
      <w:r>
        <w:rPr>
          <w:color w:val="007985" w:themeColor="accent3"/>
        </w:rPr>
        <w:t>————</w:t>
      </w:r>
    </w:p>
    <w:p w14:paraId="300775A7" w14:textId="77777777" w:rsidR="0056400A" w:rsidRDefault="0056400A" w:rsidP="00B568B7"/>
    <w:p w14:paraId="5AAF5F2F" w14:textId="21E28B7E" w:rsidR="0016145C" w:rsidRPr="0016145C" w:rsidRDefault="0016145C" w:rsidP="0056400A">
      <w:pPr>
        <w:pStyle w:val="Heading3"/>
      </w:pPr>
      <w:r w:rsidRPr="0016145C">
        <w:t>Here are some common questions you might get asked about the resolution payment.</w:t>
      </w:r>
    </w:p>
    <w:p w14:paraId="3952E200" w14:textId="16948497" w:rsidR="0016145C" w:rsidRPr="0016145C" w:rsidRDefault="0016145C" w:rsidP="0056400A">
      <w:pPr>
        <w:pStyle w:val="Heading2"/>
      </w:pPr>
      <w:r w:rsidRPr="0016145C">
        <w:t>What is the difference between a lump sum payment and a funeral bond?</w:t>
      </w:r>
    </w:p>
    <w:p w14:paraId="3BB4F94F" w14:textId="77777777" w:rsidR="0016145C" w:rsidRPr="0016145C" w:rsidRDefault="0016145C" w:rsidP="0016145C">
      <w:r w:rsidRPr="0016145C">
        <w:t xml:space="preserve">A lump sum payment is when the </w:t>
      </w:r>
      <w:proofErr w:type="spellStart"/>
      <w:r w:rsidRPr="0016145C">
        <w:t>Youpla</w:t>
      </w:r>
      <w:proofErr w:type="spellEnd"/>
      <w:r w:rsidRPr="0016145C">
        <w:t xml:space="preserve"> Support Program is deposited directly into the former </w:t>
      </w:r>
      <w:proofErr w:type="spellStart"/>
      <w:r w:rsidRPr="0016145C">
        <w:t>Youpla</w:t>
      </w:r>
      <w:proofErr w:type="spellEnd"/>
      <w:r w:rsidRPr="0016145C">
        <w:t xml:space="preserve"> member’s bank account.</w:t>
      </w:r>
    </w:p>
    <w:p w14:paraId="28CD2757" w14:textId="77777777" w:rsidR="0016145C" w:rsidRPr="0016145C" w:rsidRDefault="0016145C" w:rsidP="0016145C">
      <w:r w:rsidRPr="0016145C">
        <w:t xml:space="preserve">A funeral bond is like a savings account — the payment that goes into a funeral bond can only be used for funeral expenses. </w:t>
      </w:r>
    </w:p>
    <w:p w14:paraId="616AEDB3" w14:textId="1D3313C6" w:rsidR="0016145C" w:rsidRPr="0016145C" w:rsidRDefault="0016145C" w:rsidP="0016145C">
      <w:r w:rsidRPr="0016145C">
        <w:t xml:space="preserve">If they are eligible for $1,000 or more, they can yarn with a financial counselling service under the Program to help them understand which option might be best for them. </w:t>
      </w:r>
    </w:p>
    <w:p w14:paraId="5E2DD59A" w14:textId="77777777" w:rsidR="0016145C" w:rsidRPr="0016145C" w:rsidRDefault="0016145C" w:rsidP="0016145C">
      <w:r w:rsidRPr="0016145C">
        <w:t xml:space="preserve">If the payment is less than $1,000, they’ll get the payment as a lump sum. </w:t>
      </w:r>
    </w:p>
    <w:p w14:paraId="1F684C2A" w14:textId="77777777" w:rsidR="0016145C" w:rsidRPr="0016145C" w:rsidRDefault="0016145C" w:rsidP="0056400A">
      <w:pPr>
        <w:pStyle w:val="Heading2"/>
      </w:pPr>
      <w:r w:rsidRPr="0016145C">
        <w:t>How can we trust the company who is managing the new funeral bonds?</w:t>
      </w:r>
    </w:p>
    <w:p w14:paraId="7F3EAB37" w14:textId="77777777" w:rsidR="0016145C" w:rsidRPr="0016145C" w:rsidRDefault="0016145C" w:rsidP="0016145C">
      <w:r w:rsidRPr="0016145C">
        <w:t>The funeral bond will be managed by a company chosen by the Government. This company is not Indigenous-owned because there are no mob</w:t>
      </w:r>
      <w:r w:rsidRPr="0016145C">
        <w:rPr>
          <w:rFonts w:ascii="Cambria Math" w:hAnsi="Cambria Math" w:cs="Cambria Math"/>
        </w:rPr>
        <w:t>‑</w:t>
      </w:r>
      <w:r w:rsidRPr="0016145C">
        <w:t>owned funeral bond companies in Australia right now.</w:t>
      </w:r>
    </w:p>
    <w:p w14:paraId="223B5385" w14:textId="77777777" w:rsidR="0016145C" w:rsidRPr="0016145C" w:rsidRDefault="0016145C" w:rsidP="0016145C">
      <w:r w:rsidRPr="0016145C">
        <w:t>Unlike ACBF/</w:t>
      </w:r>
      <w:proofErr w:type="spellStart"/>
      <w:r w:rsidRPr="0016145C">
        <w:t>Youpla</w:t>
      </w:r>
      <w:proofErr w:type="spellEnd"/>
      <w:r w:rsidRPr="0016145C">
        <w:t>, this funeral bond provider will have rules to make sure they do the right thing.</w:t>
      </w:r>
    </w:p>
    <w:p w14:paraId="58FFD66E" w14:textId="77777777" w:rsidR="0016145C" w:rsidRPr="0016145C" w:rsidRDefault="0016145C" w:rsidP="0056400A">
      <w:pPr>
        <w:pStyle w:val="Heading2"/>
      </w:pPr>
      <w:r w:rsidRPr="0016145C">
        <w:t xml:space="preserve">Will I have to pay tax on the payment I receive through the </w:t>
      </w:r>
      <w:proofErr w:type="spellStart"/>
      <w:r w:rsidRPr="0016145C">
        <w:t>Youpla</w:t>
      </w:r>
      <w:proofErr w:type="spellEnd"/>
      <w:r w:rsidRPr="0016145C">
        <w:t xml:space="preserve"> Support Program? </w:t>
      </w:r>
    </w:p>
    <w:p w14:paraId="69D20DE1" w14:textId="77777777" w:rsidR="0016145C" w:rsidRPr="0016145C" w:rsidRDefault="0016145C" w:rsidP="0016145C">
      <w:r w:rsidRPr="0016145C">
        <w:t>No – the resolution payment is not subject to income tax.</w:t>
      </w:r>
    </w:p>
    <w:p w14:paraId="3A6B5B5D" w14:textId="77777777" w:rsidR="0016145C" w:rsidRPr="0016145C" w:rsidRDefault="0016145C" w:rsidP="0056400A">
      <w:pPr>
        <w:pStyle w:val="Heading2"/>
      </w:pPr>
      <w:r w:rsidRPr="0016145C">
        <w:t xml:space="preserve">Will my Centrelink payments or Centrelink debts be affected by the </w:t>
      </w:r>
      <w:proofErr w:type="spellStart"/>
      <w:r w:rsidRPr="0016145C">
        <w:t>Youpla</w:t>
      </w:r>
      <w:proofErr w:type="spellEnd"/>
      <w:r w:rsidRPr="0016145C">
        <w:t xml:space="preserve"> Support Program payment?</w:t>
      </w:r>
    </w:p>
    <w:p w14:paraId="439CC478" w14:textId="77777777" w:rsidR="0016145C" w:rsidRPr="0016145C" w:rsidRDefault="0016145C" w:rsidP="0016145C">
      <w:r w:rsidRPr="0016145C">
        <w:t>No – the resolution payment will not be used to pay back any money owed to Centrelink, but they will have to tell Centrelink of any changes to their income and assets within 14 days. Encourage them to discuss this with their case manager.</w:t>
      </w:r>
    </w:p>
    <w:p w14:paraId="54E06DAB" w14:textId="77777777" w:rsidR="00F106C8" w:rsidRDefault="00F106C8" w:rsidP="00694449">
      <w:pPr>
        <w:spacing w:before="0" w:after="0"/>
        <w:rPr>
          <w:rFonts w:asciiTheme="majorHAnsi" w:eastAsiaTheme="majorEastAsia" w:hAnsiTheme="majorHAnsi" w:cstheme="majorBidi"/>
          <w:color w:val="007985" w:themeColor="accent3"/>
          <w:sz w:val="40"/>
          <w:szCs w:val="40"/>
        </w:rPr>
      </w:pPr>
      <w:r>
        <w:br w:type="page"/>
      </w:r>
    </w:p>
    <w:p w14:paraId="7201B175" w14:textId="77777777" w:rsidR="00640775" w:rsidRPr="00640775" w:rsidRDefault="00640775" w:rsidP="00640775">
      <w:pPr>
        <w:pStyle w:val="Heading1"/>
        <w:rPr>
          <w:lang w:val="en-US"/>
        </w:rPr>
      </w:pPr>
      <w:r w:rsidRPr="00640775">
        <w:rPr>
          <w:lang w:val="en-US"/>
        </w:rPr>
        <w:t>What is the process to get a resolution payment?</w:t>
      </w:r>
    </w:p>
    <w:p w14:paraId="4601BDCE" w14:textId="77777777" w:rsidR="00640775" w:rsidRPr="00640775" w:rsidRDefault="00640775" w:rsidP="00640775">
      <w:pPr>
        <w:rPr>
          <w:lang w:val="en-US"/>
        </w:rPr>
      </w:pPr>
      <w:r w:rsidRPr="00640775">
        <w:rPr>
          <w:lang w:val="en-US"/>
        </w:rPr>
        <w:t xml:space="preserve">The next page shows the typical journey an eligible former </w:t>
      </w:r>
      <w:proofErr w:type="spellStart"/>
      <w:r w:rsidRPr="00640775">
        <w:rPr>
          <w:lang w:val="en-US"/>
        </w:rPr>
        <w:t>Youpla</w:t>
      </w:r>
      <w:proofErr w:type="spellEnd"/>
      <w:r w:rsidRPr="00640775">
        <w:rPr>
          <w:lang w:val="en-US"/>
        </w:rPr>
        <w:t xml:space="preserve"> member will go on to receive a payment through the </w:t>
      </w:r>
      <w:proofErr w:type="spellStart"/>
      <w:r w:rsidRPr="00640775">
        <w:rPr>
          <w:lang w:val="en-US"/>
        </w:rPr>
        <w:t>Youpla</w:t>
      </w:r>
      <w:proofErr w:type="spellEnd"/>
      <w:r w:rsidRPr="00640775">
        <w:rPr>
          <w:lang w:val="en-US"/>
        </w:rPr>
        <w:t xml:space="preserve"> Support Program. </w:t>
      </w:r>
    </w:p>
    <w:p w14:paraId="4BDB5BAE" w14:textId="77777777" w:rsidR="00640775" w:rsidRPr="00640775" w:rsidRDefault="00640775" w:rsidP="00640775">
      <w:pPr>
        <w:rPr>
          <w:lang w:val="en-US"/>
        </w:rPr>
      </w:pPr>
      <w:r w:rsidRPr="00640775">
        <w:rPr>
          <w:lang w:val="en-US"/>
        </w:rPr>
        <w:t xml:space="preserve">There are almost 14,000 people who paid money to </w:t>
      </w:r>
      <w:proofErr w:type="spellStart"/>
      <w:r w:rsidRPr="00640775">
        <w:rPr>
          <w:lang w:val="en-US"/>
        </w:rPr>
        <w:t>Youpla</w:t>
      </w:r>
      <w:proofErr w:type="spellEnd"/>
      <w:r w:rsidRPr="00640775">
        <w:rPr>
          <w:lang w:val="en-US"/>
        </w:rPr>
        <w:t xml:space="preserve">/ACBF who are eligible for this program, so it might take some time for Services Australia to call everyone. </w:t>
      </w:r>
    </w:p>
    <w:p w14:paraId="395905DE" w14:textId="77777777" w:rsidR="00640775" w:rsidRPr="00640775" w:rsidRDefault="00640775" w:rsidP="00640775">
      <w:pPr>
        <w:rPr>
          <w:lang w:val="en-US"/>
        </w:rPr>
      </w:pPr>
      <w:r w:rsidRPr="00640775">
        <w:rPr>
          <w:lang w:val="en-US"/>
        </w:rPr>
        <w:t xml:space="preserve">You can help former </w:t>
      </w:r>
      <w:proofErr w:type="spellStart"/>
      <w:r w:rsidRPr="00640775">
        <w:rPr>
          <w:lang w:val="en-US"/>
        </w:rPr>
        <w:t>Youpla</w:t>
      </w:r>
      <w:proofErr w:type="spellEnd"/>
      <w:r w:rsidRPr="00640775">
        <w:rPr>
          <w:lang w:val="en-US"/>
        </w:rPr>
        <w:t xml:space="preserve"> members get ready by encouraging them to make sure their contact details are up to date with Services Australia. They can update their details online, or by calling or visiting Services Australia. </w:t>
      </w:r>
    </w:p>
    <w:p w14:paraId="2742DF74" w14:textId="02B865ED" w:rsidR="00640775" w:rsidRPr="00640775" w:rsidRDefault="00640775" w:rsidP="00640775">
      <w:pPr>
        <w:rPr>
          <w:b/>
          <w:bCs/>
          <w:lang w:val="en-US"/>
        </w:rPr>
      </w:pPr>
      <w:r w:rsidRPr="00640775">
        <w:rPr>
          <w:b/>
          <w:bCs/>
          <w:lang w:val="en-US"/>
        </w:rPr>
        <w:t>If you speak to someone who needs to pay for Sorry Business now, they can call Services Australia on 1800 136 380 to get the process started.</w:t>
      </w:r>
    </w:p>
    <w:p w14:paraId="61D572CE" w14:textId="77777777" w:rsidR="00BA2FBB" w:rsidRDefault="00BA2FBB" w:rsidP="00BA2FBB"/>
    <w:p w14:paraId="2A197435" w14:textId="148C34E2" w:rsidR="00BA2FBB" w:rsidRDefault="00BA2FBB" w:rsidP="00BA2FBB">
      <w:pPr>
        <w:pStyle w:val="Heading3"/>
      </w:pPr>
      <w:r>
        <w:t>Here are some common questions you might get asked about the process.</w:t>
      </w:r>
    </w:p>
    <w:p w14:paraId="325C68DD" w14:textId="67CC77B6" w:rsidR="00332631" w:rsidRPr="00332631" w:rsidRDefault="00332631" w:rsidP="00332631">
      <w:pPr>
        <w:pStyle w:val="Heading2"/>
      </w:pPr>
      <w:r w:rsidRPr="00332631">
        <w:t xml:space="preserve">How will Services Australia have my phone number? </w:t>
      </w:r>
    </w:p>
    <w:p w14:paraId="1E2FA753" w14:textId="77777777" w:rsidR="00332631" w:rsidRPr="00332631" w:rsidRDefault="00332631" w:rsidP="00332631">
      <w:r w:rsidRPr="00332631">
        <w:t>The NIAA got information about members from ACBF/</w:t>
      </w:r>
      <w:proofErr w:type="spellStart"/>
      <w:r w:rsidRPr="00332631">
        <w:t>Youpla</w:t>
      </w:r>
      <w:proofErr w:type="spellEnd"/>
      <w:r w:rsidRPr="00332631">
        <w:t xml:space="preserve">, and they shared this with Services Australia so they can contact former </w:t>
      </w:r>
      <w:proofErr w:type="spellStart"/>
      <w:r w:rsidRPr="00332631">
        <w:t>Youpla</w:t>
      </w:r>
      <w:proofErr w:type="spellEnd"/>
      <w:r w:rsidRPr="00332631">
        <w:t xml:space="preserve"> members. </w:t>
      </w:r>
    </w:p>
    <w:p w14:paraId="2532E81B" w14:textId="77777777" w:rsidR="00332631" w:rsidRPr="00332631" w:rsidRDefault="00332631" w:rsidP="00332631">
      <w:pPr>
        <w:pStyle w:val="Heading2"/>
      </w:pPr>
      <w:r w:rsidRPr="00332631">
        <w:t xml:space="preserve">How will I know that communications about the </w:t>
      </w:r>
      <w:proofErr w:type="spellStart"/>
      <w:r w:rsidRPr="00332631">
        <w:t>Youpla</w:t>
      </w:r>
      <w:proofErr w:type="spellEnd"/>
      <w:r w:rsidRPr="00332631">
        <w:t xml:space="preserve"> Support Program are not a scam? </w:t>
      </w:r>
    </w:p>
    <w:p w14:paraId="2CFF1C31" w14:textId="77777777" w:rsidR="00332631" w:rsidRPr="00332631" w:rsidRDefault="00332631" w:rsidP="00332631">
      <w:r w:rsidRPr="00332631">
        <w:t xml:space="preserve">Services Australia will send a text message (SMS) before they call, and their phone call will come from a private number. If they’re worried about someone pretending to be from the </w:t>
      </w:r>
      <w:proofErr w:type="spellStart"/>
      <w:r w:rsidRPr="00332631">
        <w:t>Youpla</w:t>
      </w:r>
      <w:proofErr w:type="spellEnd"/>
      <w:r w:rsidRPr="00332631">
        <w:t> Support Program calling them, tell them they can hang up and call Services Australia on 1800 136 380. Services Australia can check if it was really them who called.</w:t>
      </w:r>
    </w:p>
    <w:p w14:paraId="7E1311E2" w14:textId="51E9491C" w:rsidR="00211EEB" w:rsidRDefault="00332631" w:rsidP="00332631">
      <w:r w:rsidRPr="00332631">
        <w:t xml:space="preserve">Remind them that the Government will never ask for money for the </w:t>
      </w:r>
      <w:proofErr w:type="spellStart"/>
      <w:r w:rsidRPr="00332631">
        <w:t>Youpla</w:t>
      </w:r>
      <w:proofErr w:type="spellEnd"/>
      <w:r w:rsidRPr="00332631">
        <w:t xml:space="preserve"> Support Program</w:t>
      </w:r>
      <w:r>
        <w:t>.</w:t>
      </w:r>
    </w:p>
    <w:p w14:paraId="104A3658" w14:textId="77777777" w:rsidR="00BA2FBB" w:rsidRDefault="00BA2FBB">
      <w:pPr>
        <w:spacing w:before="0" w:after="0"/>
        <w:rPr>
          <w:rFonts w:eastAsiaTheme="majorEastAsia" w:cstheme="majorBidi"/>
          <w:b/>
          <w:color w:val="007985" w:themeColor="accent3"/>
          <w:sz w:val="28"/>
          <w:szCs w:val="28"/>
        </w:rPr>
      </w:pPr>
      <w:r>
        <w:br w:type="page"/>
      </w:r>
    </w:p>
    <w:p w14:paraId="6364230B" w14:textId="1F115012" w:rsidR="00332631" w:rsidRPr="00640775" w:rsidRDefault="00BA2FBB" w:rsidP="00BA2FBB">
      <w:pPr>
        <w:pStyle w:val="Heading3"/>
      </w:pPr>
      <w:r>
        <w:t xml:space="preserve">You can share this process flow with former </w:t>
      </w:r>
      <w:proofErr w:type="spellStart"/>
      <w:r>
        <w:t>Youpla</w:t>
      </w:r>
      <w:proofErr w:type="spellEnd"/>
      <w:r>
        <w:t xml:space="preserve"> members to help them understand the process. </w:t>
      </w:r>
      <w:bookmarkStart w:id="0" w:name="_GoBack"/>
      <w:bookmarkEnd w:id="0"/>
    </w:p>
    <w:p w14:paraId="18EF9B7E" w14:textId="475C73F0" w:rsidR="000C2840" w:rsidRDefault="00560233" w:rsidP="00694449">
      <w:r>
        <w:rPr>
          <w:noProof/>
          <w:lang w:eastAsia="en-AU"/>
        </w:rPr>
        <mc:AlternateContent>
          <mc:Choice Requires="wpg">
            <w:drawing>
              <wp:inline distT="0" distB="0" distL="0" distR="0" wp14:anchorId="40D89FE5" wp14:editId="0154E7BA">
                <wp:extent cx="6109970" cy="5821378"/>
                <wp:effectExtent l="0" t="0" r="11430" b="8255"/>
                <wp:docPr id="48" name="Group 47" title="This flowchart steps through the process of receiving a call from Services Australia">
                  <a:extLst xmlns:a="http://schemas.openxmlformats.org/drawingml/2006/main">
                    <a:ext uri="{FF2B5EF4-FFF2-40B4-BE49-F238E27FC236}">
                      <a16:creationId xmlns:a16="http://schemas.microsoft.com/office/drawing/2014/main" id="{9458A85C-31D0-2B29-55A8-6B860F2FAC74}"/>
                    </a:ext>
                  </a:extLst>
                </wp:docPr>
                <wp:cNvGraphicFramePr/>
                <a:graphic xmlns:a="http://schemas.openxmlformats.org/drawingml/2006/main">
                  <a:graphicData uri="http://schemas.microsoft.com/office/word/2010/wordprocessingGroup">
                    <wpg:wgp>
                      <wpg:cNvGrpSpPr/>
                      <wpg:grpSpPr>
                        <a:xfrm>
                          <a:off x="0" y="0"/>
                          <a:ext cx="6109970" cy="5821378"/>
                          <a:chOff x="0" y="0"/>
                          <a:chExt cx="6110070" cy="6261936"/>
                        </a:xfrm>
                      </wpg:grpSpPr>
                      <wps:wsp>
                        <wps:cNvPr id="802027344" name="Freeform 802027344">
                          <a:extLst>
                            <a:ext uri="{FF2B5EF4-FFF2-40B4-BE49-F238E27FC236}">
                              <a16:creationId xmlns:a16="http://schemas.microsoft.com/office/drawing/2014/main" id="{6A35EA15-A426-35D5-2ECB-FED845B0464C}"/>
                            </a:ext>
                          </a:extLst>
                        </wps:cNvPr>
                        <wps:cNvSpPr/>
                        <wps:spPr>
                          <a:xfrm>
                            <a:off x="3688721" y="544938"/>
                            <a:ext cx="1786021" cy="207484"/>
                          </a:xfrm>
                          <a:custGeom>
                            <a:avLst/>
                            <a:gdLst/>
                            <a:ahLst/>
                            <a:cxnLst/>
                            <a:rect l="0" t="0" r="0" b="0"/>
                            <a:pathLst>
                              <a:path>
                                <a:moveTo>
                                  <a:pt x="0" y="0"/>
                                </a:moveTo>
                                <a:lnTo>
                                  <a:pt x="0" y="103742"/>
                                </a:lnTo>
                                <a:lnTo>
                                  <a:pt x="1786021" y="103742"/>
                                </a:lnTo>
                                <a:lnTo>
                                  <a:pt x="1786021" y="207484"/>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138698408" name="Freeform 1138698408">
                          <a:extLst>
                            <a:ext uri="{FF2B5EF4-FFF2-40B4-BE49-F238E27FC236}">
                              <a16:creationId xmlns:a16="http://schemas.microsoft.com/office/drawing/2014/main" id="{D85B3D02-BF87-2F74-5382-14993109CAA0}"/>
                            </a:ext>
                          </a:extLst>
                        </wps:cNvPr>
                        <wps:cNvSpPr/>
                        <wps:spPr>
                          <a:xfrm>
                            <a:off x="3513144" y="1584518"/>
                            <a:ext cx="1961882" cy="207484"/>
                          </a:xfrm>
                          <a:custGeom>
                            <a:avLst/>
                            <a:gdLst/>
                            <a:ahLst/>
                            <a:cxnLst/>
                            <a:rect l="0" t="0" r="0" b="0"/>
                            <a:pathLst>
                              <a:path>
                                <a:moveTo>
                                  <a:pt x="0" y="0"/>
                                </a:moveTo>
                                <a:lnTo>
                                  <a:pt x="0" y="103742"/>
                                </a:lnTo>
                                <a:lnTo>
                                  <a:pt x="1961882" y="103742"/>
                                </a:lnTo>
                                <a:lnTo>
                                  <a:pt x="1961882"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87844554" name="Freeform 187844554">
                          <a:extLst>
                            <a:ext uri="{FF2B5EF4-FFF2-40B4-BE49-F238E27FC236}">
                              <a16:creationId xmlns:a16="http://schemas.microsoft.com/office/drawing/2014/main" id="{77EA59CE-6F1D-B2FA-B5CB-D665BDCFD9C5}"/>
                            </a:ext>
                          </a:extLst>
                        </wps:cNvPr>
                        <wps:cNvSpPr/>
                        <wps:spPr>
                          <a:xfrm>
                            <a:off x="2348086" y="4291188"/>
                            <a:ext cx="300730" cy="1566396"/>
                          </a:xfrm>
                          <a:custGeom>
                            <a:avLst/>
                            <a:gdLst/>
                            <a:ahLst/>
                            <a:cxnLst/>
                            <a:rect l="0" t="0" r="0" b="0"/>
                            <a:pathLst>
                              <a:path>
                                <a:moveTo>
                                  <a:pt x="0" y="0"/>
                                </a:moveTo>
                                <a:lnTo>
                                  <a:pt x="0" y="1566396"/>
                                </a:lnTo>
                                <a:lnTo>
                                  <a:pt x="300730" y="1566396"/>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375515190" name="Freeform 1375515190">
                          <a:extLst>
                            <a:ext uri="{FF2B5EF4-FFF2-40B4-BE49-F238E27FC236}">
                              <a16:creationId xmlns:a16="http://schemas.microsoft.com/office/drawing/2014/main" id="{37B046B1-9F75-696D-C3DF-B003AB5CE945}"/>
                            </a:ext>
                          </a:extLst>
                        </wps:cNvPr>
                        <wps:cNvSpPr/>
                        <wps:spPr>
                          <a:xfrm>
                            <a:off x="2348086" y="4146165"/>
                            <a:ext cx="283044" cy="706225"/>
                          </a:xfrm>
                          <a:custGeom>
                            <a:avLst/>
                            <a:gdLst/>
                            <a:ahLst/>
                            <a:cxnLst/>
                            <a:rect l="0" t="0" r="0" b="0"/>
                            <a:pathLst>
                              <a:path>
                                <a:moveTo>
                                  <a:pt x="0" y="0"/>
                                </a:moveTo>
                                <a:lnTo>
                                  <a:pt x="0" y="706225"/>
                                </a:lnTo>
                                <a:lnTo>
                                  <a:pt x="283044" y="706225"/>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054829282" name="Freeform 1054829282">
                          <a:extLst>
                            <a:ext uri="{FF2B5EF4-FFF2-40B4-BE49-F238E27FC236}">
                              <a16:creationId xmlns:a16="http://schemas.microsoft.com/office/drawing/2014/main" id="{E754F8B1-5BD4-DD97-E157-E39502A82CB8}"/>
                            </a:ext>
                          </a:extLst>
                        </wps:cNvPr>
                        <wps:cNvSpPr/>
                        <wps:spPr>
                          <a:xfrm>
                            <a:off x="3057151" y="3251716"/>
                            <a:ext cx="91440" cy="207484"/>
                          </a:xfrm>
                          <a:custGeom>
                            <a:avLst/>
                            <a:gdLst/>
                            <a:ahLst/>
                            <a:cxnLst/>
                            <a:rect l="0" t="0" r="0" b="0"/>
                            <a:pathLst>
                              <a:path>
                                <a:moveTo>
                                  <a:pt x="45720" y="0"/>
                                </a:moveTo>
                                <a:lnTo>
                                  <a:pt x="4572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902647962" name="Freeform 1902647962">
                          <a:extLst>
                            <a:ext uri="{FF2B5EF4-FFF2-40B4-BE49-F238E27FC236}">
                              <a16:creationId xmlns:a16="http://schemas.microsoft.com/office/drawing/2014/main" id="{C17D0A08-FC9A-B889-865F-4F2BF6733537}"/>
                            </a:ext>
                          </a:extLst>
                        </wps:cNvPr>
                        <wps:cNvSpPr/>
                        <wps:spPr>
                          <a:xfrm>
                            <a:off x="2034000" y="2477411"/>
                            <a:ext cx="1068871" cy="207484"/>
                          </a:xfrm>
                          <a:custGeom>
                            <a:avLst/>
                            <a:gdLst/>
                            <a:ahLst/>
                            <a:cxnLst/>
                            <a:rect l="0" t="0" r="0" b="0"/>
                            <a:pathLst>
                              <a:path>
                                <a:moveTo>
                                  <a:pt x="0" y="0"/>
                                </a:moveTo>
                                <a:lnTo>
                                  <a:pt x="0" y="103742"/>
                                </a:lnTo>
                                <a:lnTo>
                                  <a:pt x="1068871" y="103742"/>
                                </a:lnTo>
                                <a:lnTo>
                                  <a:pt x="1068871"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911560372" name="Freeform 1911560372">
                          <a:extLst>
                            <a:ext uri="{FF2B5EF4-FFF2-40B4-BE49-F238E27FC236}">
                              <a16:creationId xmlns:a16="http://schemas.microsoft.com/office/drawing/2014/main" id="{DAFF61E6-1F50-C693-4AA9-E744F9B0035C}"/>
                            </a:ext>
                          </a:extLst>
                        </wps:cNvPr>
                        <wps:cNvSpPr/>
                        <wps:spPr>
                          <a:xfrm>
                            <a:off x="965129" y="2477379"/>
                            <a:ext cx="1068871" cy="207484"/>
                          </a:xfrm>
                          <a:custGeom>
                            <a:avLst/>
                            <a:gdLst/>
                            <a:ahLst/>
                            <a:cxnLst/>
                            <a:rect l="0" t="0" r="0" b="0"/>
                            <a:pathLst>
                              <a:path>
                                <a:moveTo>
                                  <a:pt x="1068871" y="0"/>
                                </a:moveTo>
                                <a:lnTo>
                                  <a:pt x="1068871" y="103742"/>
                                </a:lnTo>
                                <a:lnTo>
                                  <a:pt x="0" y="103742"/>
                                </a:lnTo>
                                <a:lnTo>
                                  <a:pt x="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628081750" name="Freeform 628081750">
                          <a:extLst>
                            <a:ext uri="{FF2B5EF4-FFF2-40B4-BE49-F238E27FC236}">
                              <a16:creationId xmlns:a16="http://schemas.microsoft.com/office/drawing/2014/main" id="{ACC363FB-3A46-0E6E-3271-721A9F1BEB2D}"/>
                            </a:ext>
                          </a:extLst>
                        </wps:cNvPr>
                        <wps:cNvSpPr/>
                        <wps:spPr>
                          <a:xfrm>
                            <a:off x="2034000" y="1820227"/>
                            <a:ext cx="915290" cy="207484"/>
                          </a:xfrm>
                          <a:custGeom>
                            <a:avLst/>
                            <a:gdLst/>
                            <a:ahLst/>
                            <a:cxnLst/>
                            <a:rect l="0" t="0" r="0" b="0"/>
                            <a:pathLst>
                              <a:path>
                                <a:moveTo>
                                  <a:pt x="915290" y="0"/>
                                </a:moveTo>
                                <a:lnTo>
                                  <a:pt x="915290" y="103742"/>
                                </a:lnTo>
                                <a:lnTo>
                                  <a:pt x="0" y="103742"/>
                                </a:lnTo>
                                <a:lnTo>
                                  <a:pt x="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850492729" name="Freeform 850492729">
                          <a:extLst>
                            <a:ext uri="{FF2B5EF4-FFF2-40B4-BE49-F238E27FC236}">
                              <a16:creationId xmlns:a16="http://schemas.microsoft.com/office/drawing/2014/main" id="{5F769126-1139-3468-1534-64BC2ECAD162}"/>
                            </a:ext>
                          </a:extLst>
                        </wps:cNvPr>
                        <wps:cNvSpPr/>
                        <wps:spPr>
                          <a:xfrm>
                            <a:off x="2903571" y="1250010"/>
                            <a:ext cx="91440" cy="207484"/>
                          </a:xfrm>
                          <a:custGeom>
                            <a:avLst/>
                            <a:gdLst/>
                            <a:ahLst/>
                            <a:cxnLst/>
                            <a:rect l="0" t="0" r="0" b="0"/>
                            <a:pathLst>
                              <a:path>
                                <a:moveTo>
                                  <a:pt x="45720" y="0"/>
                                </a:moveTo>
                                <a:lnTo>
                                  <a:pt x="4572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179026101" name="Freeform 1179026101">
                          <a:extLst>
                            <a:ext uri="{FF2B5EF4-FFF2-40B4-BE49-F238E27FC236}">
                              <a16:creationId xmlns:a16="http://schemas.microsoft.com/office/drawing/2014/main" id="{E7ECCAED-7431-C4F7-F78D-3014178747A2}"/>
                            </a:ext>
                          </a:extLst>
                        </wps:cNvPr>
                        <wps:cNvSpPr/>
                        <wps:spPr>
                          <a:xfrm>
                            <a:off x="2949291" y="544938"/>
                            <a:ext cx="739430" cy="207484"/>
                          </a:xfrm>
                          <a:custGeom>
                            <a:avLst/>
                            <a:gdLst/>
                            <a:ahLst/>
                            <a:cxnLst/>
                            <a:rect l="0" t="0" r="0" b="0"/>
                            <a:pathLst>
                              <a:path>
                                <a:moveTo>
                                  <a:pt x="739430" y="0"/>
                                </a:moveTo>
                                <a:lnTo>
                                  <a:pt x="739430" y="103742"/>
                                </a:lnTo>
                                <a:lnTo>
                                  <a:pt x="0" y="103742"/>
                                </a:lnTo>
                                <a:lnTo>
                                  <a:pt x="0" y="207484"/>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2021813492" name="Freeform 2021813492">
                          <a:extLst>
                            <a:ext uri="{FF2B5EF4-FFF2-40B4-BE49-F238E27FC236}">
                              <a16:creationId xmlns:a16="http://schemas.microsoft.com/office/drawing/2014/main" id="{7C754F4F-475C-4BD9-1A01-8EA5B49013C1}"/>
                            </a:ext>
                          </a:extLst>
                        </wps:cNvPr>
                        <wps:cNvSpPr/>
                        <wps:spPr>
                          <a:xfrm>
                            <a:off x="2006442" y="0"/>
                            <a:ext cx="3364720" cy="537065"/>
                          </a:xfrm>
                          <a:custGeom>
                            <a:avLst/>
                            <a:gdLst>
                              <a:gd name="connsiteX0" fmla="*/ 0 w 3364558"/>
                              <a:gd name="connsiteY0" fmla="*/ 0 h 544938"/>
                              <a:gd name="connsiteX1" fmla="*/ 3364558 w 3364558"/>
                              <a:gd name="connsiteY1" fmla="*/ 0 h 544938"/>
                              <a:gd name="connsiteX2" fmla="*/ 3364558 w 3364558"/>
                              <a:gd name="connsiteY2" fmla="*/ 544938 h 544938"/>
                              <a:gd name="connsiteX3" fmla="*/ 0 w 3364558"/>
                              <a:gd name="connsiteY3" fmla="*/ 544938 h 544938"/>
                              <a:gd name="connsiteX4" fmla="*/ 0 w 3364558"/>
                              <a:gd name="connsiteY4" fmla="*/ 0 h 5449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544938">
                                <a:moveTo>
                                  <a:pt x="0" y="0"/>
                                </a:moveTo>
                                <a:lnTo>
                                  <a:pt x="3364558" y="0"/>
                                </a:lnTo>
                                <a:lnTo>
                                  <a:pt x="3364558" y="544938"/>
                                </a:lnTo>
                                <a:lnTo>
                                  <a:pt x="0" y="54493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01CD93D2" w14:textId="77777777" w:rsidR="00560233" w:rsidRDefault="00560233" w:rsidP="00560233">
                              <w:pPr>
                                <w:spacing w:before="80" w:after="80" w:line="216" w:lineRule="auto"/>
                                <w:jc w:val="center"/>
                                <w:rPr>
                                  <w:rFonts w:hAnsi="Aptos"/>
                                  <w:b/>
                                  <w:bCs/>
                                  <w:color w:val="FFFFFF" w:themeColor="light1"/>
                                  <w:kern w:val="24"/>
                                  <w:sz w:val="20"/>
                                  <w:szCs w:val="20"/>
                                  <w:lang w:val="en-GB"/>
                                  <w14:ligatures w14:val="none"/>
                                </w:rPr>
                              </w:pPr>
                              <w:r>
                                <w:rPr>
                                  <w:rFonts w:hAnsi="Aptos"/>
                                  <w:b/>
                                  <w:bCs/>
                                  <w:color w:val="FFFFFF" w:themeColor="light1"/>
                                  <w:kern w:val="24"/>
                                  <w:sz w:val="20"/>
                                  <w:szCs w:val="20"/>
                                  <w:lang w:val="en-GB"/>
                                </w:rPr>
                                <w:t xml:space="preserve">Services Australia will call you for a yarn about the </w:t>
                              </w:r>
                              <w:proofErr w:type="spellStart"/>
                              <w:r>
                                <w:rPr>
                                  <w:rFonts w:hAnsi="Aptos"/>
                                  <w:b/>
                                  <w:bCs/>
                                  <w:color w:val="FFFFFF" w:themeColor="light1"/>
                                  <w:kern w:val="24"/>
                                  <w:sz w:val="20"/>
                                  <w:szCs w:val="20"/>
                                  <w:lang w:val="en-GB"/>
                                </w:rPr>
                                <w:t>Youpla</w:t>
                              </w:r>
                              <w:proofErr w:type="spellEnd"/>
                              <w:r>
                                <w:rPr>
                                  <w:rFonts w:hAnsi="Aptos"/>
                                  <w:b/>
                                  <w:bCs/>
                                  <w:color w:val="FFFFFF" w:themeColor="light1"/>
                                  <w:kern w:val="24"/>
                                  <w:sz w:val="20"/>
                                  <w:szCs w:val="20"/>
                                  <w:lang w:val="en-GB"/>
                                </w:rPr>
                                <w:t> Support Program</w:t>
                              </w:r>
                            </w:p>
                          </w:txbxContent>
                        </wps:txbx>
                        <wps:bodyPr spcFirstLastPara="0" vert="horz" wrap="square" lIns="72000" tIns="72000" rIns="72000" bIns="72000" numCol="1" spcCol="1270" anchor="ctr" anchorCtr="0">
                          <a:noAutofit/>
                        </wps:bodyPr>
                      </wps:wsp>
                      <wps:wsp>
                        <wps:cNvPr id="146603215" name="Freeform 146603215">
                          <a:extLst>
                            <a:ext uri="{FF2B5EF4-FFF2-40B4-BE49-F238E27FC236}">
                              <a16:creationId xmlns:a16="http://schemas.microsoft.com/office/drawing/2014/main" id="{F621F249-F1A7-A285-D372-058BC6B6A642}"/>
                            </a:ext>
                          </a:extLst>
                        </wps:cNvPr>
                        <wps:cNvSpPr/>
                        <wps:spPr>
                          <a:xfrm>
                            <a:off x="1266915" y="752419"/>
                            <a:ext cx="3364085" cy="592945"/>
                          </a:xfrm>
                          <a:custGeom>
                            <a:avLst/>
                            <a:gdLst>
                              <a:gd name="connsiteX0" fmla="*/ 0 w 3364558"/>
                              <a:gd name="connsiteY0" fmla="*/ 0 h 497587"/>
                              <a:gd name="connsiteX1" fmla="*/ 3364558 w 3364558"/>
                              <a:gd name="connsiteY1" fmla="*/ 0 h 497587"/>
                              <a:gd name="connsiteX2" fmla="*/ 3364558 w 3364558"/>
                              <a:gd name="connsiteY2" fmla="*/ 497587 h 497587"/>
                              <a:gd name="connsiteX3" fmla="*/ 0 w 3364558"/>
                              <a:gd name="connsiteY3" fmla="*/ 497587 h 497587"/>
                              <a:gd name="connsiteX4" fmla="*/ 0 w 3364558"/>
                              <a:gd name="connsiteY4" fmla="*/ 0 h 497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497587">
                                <a:moveTo>
                                  <a:pt x="0" y="0"/>
                                </a:moveTo>
                                <a:lnTo>
                                  <a:pt x="3364558" y="0"/>
                                </a:lnTo>
                                <a:lnTo>
                                  <a:pt x="3364558" y="497587"/>
                                </a:lnTo>
                                <a:lnTo>
                                  <a:pt x="0" y="497587"/>
                                </a:lnTo>
                                <a:lnTo>
                                  <a:pt x="0" y="0"/>
                                </a:lnTo>
                                <a:close/>
                              </a:path>
                            </a:pathLst>
                          </a:custGeom>
                          <a:solidFill>
                            <a:schemeClr val="bg1"/>
                          </a:solidFill>
                          <a:ln>
                            <a:solidFill>
                              <a:schemeClr val="tx2"/>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46AC9BFB" w14:textId="77777777" w:rsidR="00560233" w:rsidRDefault="00560233" w:rsidP="00560233">
                              <w:pPr>
                                <w:spacing w:before="80" w:after="80" w:line="216" w:lineRule="auto"/>
                                <w:jc w:val="center"/>
                                <w:rPr>
                                  <w:rFonts w:hAnsi="Aptos"/>
                                  <w:b/>
                                  <w:bCs/>
                                  <w:color w:val="0E2841" w:themeColor="text2"/>
                                  <w:kern w:val="24"/>
                                  <w:sz w:val="16"/>
                                  <w:szCs w:val="16"/>
                                  <w:lang w:val="en-GB"/>
                                  <w14:ligatures w14:val="none"/>
                                </w:rPr>
                              </w:pPr>
                              <w:r>
                                <w:rPr>
                                  <w:rFonts w:hAnsi="Aptos"/>
                                  <w:b/>
                                  <w:bCs/>
                                  <w:color w:val="0E2841" w:themeColor="text2"/>
                                  <w:kern w:val="24"/>
                                  <w:sz w:val="16"/>
                                  <w:szCs w:val="16"/>
                                  <w:lang w:val="en-GB"/>
                                </w:rPr>
                                <w:t>If you miss the call, you can ring them on 1800 136 380.</w:t>
                              </w:r>
                              <w:r>
                                <w:rPr>
                                  <w:rFonts w:hAnsi="Aptos"/>
                                  <w:b/>
                                  <w:bCs/>
                                  <w:color w:val="0E2841" w:themeColor="text2"/>
                                  <w:kern w:val="24"/>
                                  <w:sz w:val="16"/>
                                  <w:szCs w:val="16"/>
                                  <w:lang w:val="en-GB"/>
                                </w:rPr>
                                <w:br/>
                                <w:t>Otherwise, Services Australia will keep trying to ring you and will send you a letter asking you to call them.</w:t>
                              </w:r>
                            </w:p>
                          </w:txbxContent>
                        </wps:txbx>
                        <wps:bodyPr spcFirstLastPara="0" vert="horz" wrap="square" lIns="72000" tIns="72000" rIns="72000" bIns="72000" numCol="1" spcCol="1270" anchor="ctr" anchorCtr="0">
                          <a:noAutofit/>
                        </wps:bodyPr>
                      </wps:wsp>
                      <wps:wsp>
                        <wps:cNvPr id="1129861648" name="Freeform 1129861648">
                          <a:extLst>
                            <a:ext uri="{FF2B5EF4-FFF2-40B4-BE49-F238E27FC236}">
                              <a16:creationId xmlns:a16="http://schemas.microsoft.com/office/drawing/2014/main" id="{07B35154-C2FF-57C2-D5C4-91590DA90A7E}"/>
                            </a:ext>
                          </a:extLst>
                        </wps:cNvPr>
                        <wps:cNvSpPr/>
                        <wps:spPr>
                          <a:xfrm>
                            <a:off x="1266815" y="1457425"/>
                            <a:ext cx="3364085" cy="481820"/>
                          </a:xfrm>
                          <a:custGeom>
                            <a:avLst/>
                            <a:gdLst>
                              <a:gd name="connsiteX0" fmla="*/ 0 w 3364558"/>
                              <a:gd name="connsiteY0" fmla="*/ 0 h 362732"/>
                              <a:gd name="connsiteX1" fmla="*/ 3364558 w 3364558"/>
                              <a:gd name="connsiteY1" fmla="*/ 0 h 362732"/>
                              <a:gd name="connsiteX2" fmla="*/ 3364558 w 3364558"/>
                              <a:gd name="connsiteY2" fmla="*/ 362732 h 362732"/>
                              <a:gd name="connsiteX3" fmla="*/ 0 w 3364558"/>
                              <a:gd name="connsiteY3" fmla="*/ 362732 h 362732"/>
                              <a:gd name="connsiteX4" fmla="*/ 0 w 3364558"/>
                              <a:gd name="connsiteY4" fmla="*/ 0 h 3627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362732">
                                <a:moveTo>
                                  <a:pt x="0" y="0"/>
                                </a:moveTo>
                                <a:lnTo>
                                  <a:pt x="3364558" y="0"/>
                                </a:lnTo>
                                <a:lnTo>
                                  <a:pt x="3364558" y="362732"/>
                                </a:lnTo>
                                <a:lnTo>
                                  <a:pt x="0" y="362732"/>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6E8CAF8"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Service Australia will confirm your identity and if you’re eligible for a payment.</w:t>
                              </w:r>
                            </w:p>
                          </w:txbxContent>
                        </wps:txbx>
                        <wps:bodyPr spcFirstLastPara="0" vert="horz" wrap="square" lIns="72000" tIns="72000" rIns="72000" bIns="72000" numCol="1" spcCol="1270" anchor="ctr" anchorCtr="0">
                          <a:noAutofit/>
                        </wps:bodyPr>
                      </wps:wsp>
                      <wps:wsp>
                        <wps:cNvPr id="2016558618" name="Freeform 2016558618">
                          <a:extLst>
                            <a:ext uri="{FF2B5EF4-FFF2-40B4-BE49-F238E27FC236}">
                              <a16:creationId xmlns:a16="http://schemas.microsoft.com/office/drawing/2014/main" id="{83A9CAAB-1D33-759D-6B0C-06EFDF706956}"/>
                            </a:ext>
                          </a:extLst>
                        </wps:cNvPr>
                        <wps:cNvSpPr/>
                        <wps:spPr>
                          <a:xfrm>
                            <a:off x="351688" y="2027615"/>
                            <a:ext cx="3364720" cy="481820"/>
                          </a:xfrm>
                          <a:custGeom>
                            <a:avLst/>
                            <a:gdLst>
                              <a:gd name="connsiteX0" fmla="*/ 0 w 3364558"/>
                              <a:gd name="connsiteY0" fmla="*/ 0 h 330191"/>
                              <a:gd name="connsiteX1" fmla="*/ 3364558 w 3364558"/>
                              <a:gd name="connsiteY1" fmla="*/ 0 h 330191"/>
                              <a:gd name="connsiteX2" fmla="*/ 3364558 w 3364558"/>
                              <a:gd name="connsiteY2" fmla="*/ 330191 h 330191"/>
                              <a:gd name="connsiteX3" fmla="*/ 0 w 3364558"/>
                              <a:gd name="connsiteY3" fmla="*/ 330191 h 330191"/>
                              <a:gd name="connsiteX4" fmla="*/ 0 w 3364558"/>
                              <a:gd name="connsiteY4" fmla="*/ 0 h 330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330191">
                                <a:moveTo>
                                  <a:pt x="0" y="0"/>
                                </a:moveTo>
                                <a:lnTo>
                                  <a:pt x="3364558" y="0"/>
                                </a:lnTo>
                                <a:lnTo>
                                  <a:pt x="3364558" y="330191"/>
                                </a:lnTo>
                                <a:lnTo>
                                  <a:pt x="0" y="330191"/>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BBF7453"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eligible, Services Australia will let you know how much your payment will be.</w:t>
                              </w:r>
                            </w:p>
                          </w:txbxContent>
                        </wps:txbx>
                        <wps:bodyPr spcFirstLastPara="0" vert="horz" wrap="square" lIns="72000" tIns="72000" rIns="72000" bIns="72000" numCol="1" spcCol="1270" anchor="ctr" anchorCtr="0">
                          <a:noAutofit/>
                        </wps:bodyPr>
                      </wps:wsp>
                      <wps:wsp>
                        <wps:cNvPr id="1544326389" name="Freeform 1544326389">
                          <a:extLst>
                            <a:ext uri="{FF2B5EF4-FFF2-40B4-BE49-F238E27FC236}">
                              <a16:creationId xmlns:a16="http://schemas.microsoft.com/office/drawing/2014/main" id="{883CFB03-C1B1-0918-D96B-638BEAF114F2}"/>
                            </a:ext>
                          </a:extLst>
                        </wps:cNvPr>
                        <wps:cNvSpPr/>
                        <wps:spPr>
                          <a:xfrm>
                            <a:off x="0" y="2692720"/>
                            <a:ext cx="1930255" cy="1252710"/>
                          </a:xfrm>
                          <a:custGeom>
                            <a:avLst/>
                            <a:gdLst>
                              <a:gd name="connsiteX0" fmla="*/ 0 w 1930258"/>
                              <a:gd name="connsiteY0" fmla="*/ 0 h 1099149"/>
                              <a:gd name="connsiteX1" fmla="*/ 1930258 w 1930258"/>
                              <a:gd name="connsiteY1" fmla="*/ 0 h 1099149"/>
                              <a:gd name="connsiteX2" fmla="*/ 1930258 w 1930258"/>
                              <a:gd name="connsiteY2" fmla="*/ 1099149 h 1099149"/>
                              <a:gd name="connsiteX3" fmla="*/ 0 w 1930258"/>
                              <a:gd name="connsiteY3" fmla="*/ 1099149 h 1099149"/>
                              <a:gd name="connsiteX4" fmla="*/ 0 w 1930258"/>
                              <a:gd name="connsiteY4" fmla="*/ 0 h 1099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258" h="1099149">
                                <a:moveTo>
                                  <a:pt x="0" y="0"/>
                                </a:moveTo>
                                <a:lnTo>
                                  <a:pt x="1930258" y="0"/>
                                </a:lnTo>
                                <a:lnTo>
                                  <a:pt x="1930258" y="1099149"/>
                                </a:lnTo>
                                <a:lnTo>
                                  <a:pt x="0" y="1099149"/>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ADE3AAA"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less than $1000, you will receive your payment as money into your bank account.</w:t>
                              </w:r>
                            </w:p>
                            <w:p w14:paraId="4A7D7388"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You will need to provide your bank account details to Services Australia.</w:t>
                              </w:r>
                            </w:p>
                            <w:p w14:paraId="49C61833"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wps:txbx>
                        <wps:bodyPr spcFirstLastPara="0" vert="horz" wrap="square" lIns="72000" tIns="72000" rIns="72000" bIns="72000" numCol="1" spcCol="1270" anchor="ctr" anchorCtr="0">
                          <a:noAutofit/>
                        </wps:bodyPr>
                      </wps:wsp>
                      <wps:wsp>
                        <wps:cNvPr id="817207443" name="Freeform 817207443">
                          <a:extLst>
                            <a:ext uri="{FF2B5EF4-FFF2-40B4-BE49-F238E27FC236}">
                              <a16:creationId xmlns:a16="http://schemas.microsoft.com/office/drawing/2014/main" id="{661974D5-9390-DC3D-9013-F6BAB1289501}"/>
                            </a:ext>
                          </a:extLst>
                        </wps:cNvPr>
                        <wps:cNvSpPr/>
                        <wps:spPr>
                          <a:xfrm>
                            <a:off x="2137546" y="2700714"/>
                            <a:ext cx="1929620" cy="592945"/>
                          </a:xfrm>
                          <a:custGeom>
                            <a:avLst/>
                            <a:gdLst>
                              <a:gd name="connsiteX0" fmla="*/ 0 w 1930258"/>
                              <a:gd name="connsiteY0" fmla="*/ 0 h 542922"/>
                              <a:gd name="connsiteX1" fmla="*/ 1930258 w 1930258"/>
                              <a:gd name="connsiteY1" fmla="*/ 0 h 542922"/>
                              <a:gd name="connsiteX2" fmla="*/ 1930258 w 1930258"/>
                              <a:gd name="connsiteY2" fmla="*/ 542922 h 542922"/>
                              <a:gd name="connsiteX3" fmla="*/ 0 w 1930258"/>
                              <a:gd name="connsiteY3" fmla="*/ 542922 h 542922"/>
                              <a:gd name="connsiteX4" fmla="*/ 0 w 1930258"/>
                              <a:gd name="connsiteY4" fmla="*/ 0 h 542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258" h="542922">
                                <a:moveTo>
                                  <a:pt x="0" y="0"/>
                                </a:moveTo>
                                <a:lnTo>
                                  <a:pt x="1930258" y="0"/>
                                </a:lnTo>
                                <a:lnTo>
                                  <a:pt x="1930258" y="542922"/>
                                </a:lnTo>
                                <a:lnTo>
                                  <a:pt x="0" y="542922"/>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F9B36AA"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$1000 or more, you can pick between a funeral bond or a lump sum payment into your bank account.</w:t>
                              </w:r>
                            </w:p>
                          </w:txbxContent>
                        </wps:txbx>
                        <wps:bodyPr spcFirstLastPara="0" vert="horz" wrap="square" lIns="72000" tIns="72000" rIns="72000" bIns="72000" numCol="1" spcCol="1270" anchor="ctr" anchorCtr="0">
                          <a:noAutofit/>
                        </wps:bodyPr>
                      </wps:wsp>
                      <wps:wsp>
                        <wps:cNvPr id="1977543152" name="Freeform 1977543152">
                          <a:extLst>
                            <a:ext uri="{FF2B5EF4-FFF2-40B4-BE49-F238E27FC236}">
                              <a16:creationId xmlns:a16="http://schemas.microsoft.com/office/drawing/2014/main" id="{93A054FF-5D1B-625A-C510-0F2E646C5B8F}"/>
                            </a:ext>
                          </a:extLst>
                        </wps:cNvPr>
                        <wps:cNvSpPr/>
                        <wps:spPr>
                          <a:xfrm>
                            <a:off x="2159192" y="3474977"/>
                            <a:ext cx="1886440" cy="704705"/>
                          </a:xfrm>
                          <a:custGeom>
                            <a:avLst/>
                            <a:gdLst>
                              <a:gd name="connsiteX0" fmla="*/ 0 w 1886962"/>
                              <a:gd name="connsiteY0" fmla="*/ 0 h 526017"/>
                              <a:gd name="connsiteX1" fmla="*/ 1886962 w 1886962"/>
                              <a:gd name="connsiteY1" fmla="*/ 0 h 526017"/>
                              <a:gd name="connsiteX2" fmla="*/ 1886962 w 1886962"/>
                              <a:gd name="connsiteY2" fmla="*/ 526017 h 526017"/>
                              <a:gd name="connsiteX3" fmla="*/ 0 w 1886962"/>
                              <a:gd name="connsiteY3" fmla="*/ 526017 h 526017"/>
                              <a:gd name="connsiteX4" fmla="*/ 0 w 1886962"/>
                              <a:gd name="connsiteY4" fmla="*/ 0 h 5260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6962" h="526017">
                                <a:moveTo>
                                  <a:pt x="0" y="0"/>
                                </a:moveTo>
                                <a:lnTo>
                                  <a:pt x="1886962" y="0"/>
                                </a:lnTo>
                                <a:lnTo>
                                  <a:pt x="1886962" y="526017"/>
                                </a:lnTo>
                                <a:lnTo>
                                  <a:pt x="0" y="526017"/>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108D054E" w14:textId="77777777" w:rsidR="00560233" w:rsidRDefault="00560233" w:rsidP="00560233">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You’ll be offered access to financial counselling under the Program to help you choose the option that’s best for you.</w:t>
                              </w:r>
                            </w:p>
                          </w:txbxContent>
                        </wps:txbx>
                        <wps:bodyPr spcFirstLastPara="0" vert="horz" wrap="square" lIns="72000" tIns="72000" rIns="72000" bIns="72000" numCol="1" spcCol="1270" anchor="ctr" anchorCtr="0">
                          <a:noAutofit/>
                        </wps:bodyPr>
                      </wps:wsp>
                      <wps:wsp>
                        <wps:cNvPr id="1465266621" name="Freeform 1465266621">
                          <a:hlinkClick r:id="rId7"/>
                          <a:extLst>
                            <a:ext uri="{FF2B5EF4-FFF2-40B4-BE49-F238E27FC236}">
                              <a16:creationId xmlns:a16="http://schemas.microsoft.com/office/drawing/2014/main" id="{4DEA5C9D-0D0B-25A4-CD30-8F67F432682B}"/>
                            </a:ext>
                          </a:extLst>
                        </wps:cNvPr>
                        <wps:cNvSpPr/>
                        <wps:spPr>
                          <a:xfrm>
                            <a:off x="2630889" y="4280957"/>
                            <a:ext cx="3013565" cy="1140950"/>
                          </a:xfrm>
                          <a:custGeom>
                            <a:avLst/>
                            <a:gdLst>
                              <a:gd name="connsiteX0" fmla="*/ 0 w 3014572"/>
                              <a:gd name="connsiteY0" fmla="*/ 0 h 997481"/>
                              <a:gd name="connsiteX1" fmla="*/ 3014572 w 3014572"/>
                              <a:gd name="connsiteY1" fmla="*/ 0 h 997481"/>
                              <a:gd name="connsiteX2" fmla="*/ 3014572 w 3014572"/>
                              <a:gd name="connsiteY2" fmla="*/ 997481 h 997481"/>
                              <a:gd name="connsiteX3" fmla="*/ 0 w 3014572"/>
                              <a:gd name="connsiteY3" fmla="*/ 997481 h 997481"/>
                              <a:gd name="connsiteX4" fmla="*/ 0 w 3014572"/>
                              <a:gd name="connsiteY4" fmla="*/ 0 h 997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14572" h="997481">
                                <a:moveTo>
                                  <a:pt x="0" y="0"/>
                                </a:moveTo>
                                <a:lnTo>
                                  <a:pt x="3014572" y="0"/>
                                </a:lnTo>
                                <a:lnTo>
                                  <a:pt x="3014572" y="997481"/>
                                </a:lnTo>
                                <a:lnTo>
                                  <a:pt x="0" y="997481"/>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D114A3F"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funeral bond, the money can only be used to pay for funeral expenses.</w:t>
                              </w:r>
                            </w:p>
                            <w:p w14:paraId="6B59FC3F"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 xml:space="preserve">A funeral bond is like a savings product. </w:t>
                              </w:r>
                              <w:r>
                                <w:rPr>
                                  <w:rFonts w:hAnsi="Aptos"/>
                                  <w:color w:val="FFFFFF" w:themeColor="light1"/>
                                  <w:kern w:val="24"/>
                                  <w:sz w:val="16"/>
                                  <w:szCs w:val="16"/>
                                  <w:lang w:val="en-GB"/>
                                </w:rPr>
                                <w:br/>
                                <w:t>To find out more about the Funeral Bond provider, visit niaa.gov.au/</w:t>
                              </w:r>
                              <w:proofErr w:type="spellStart"/>
                              <w:r>
                                <w:rPr>
                                  <w:rFonts w:hAnsi="Aptos"/>
                                  <w:color w:val="FFFFFF" w:themeColor="light1"/>
                                  <w:kern w:val="24"/>
                                  <w:sz w:val="16"/>
                                  <w:szCs w:val="16"/>
                                  <w:lang w:val="en-GB"/>
                                </w:rPr>
                                <w:t>youpla</w:t>
                              </w:r>
                              <w:proofErr w:type="spellEnd"/>
                            </w:p>
                            <w:p w14:paraId="762EE0EA"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Once the process is finished, you will get an outcome letter sent to you about your new funeral bond.</w:t>
                              </w:r>
                            </w:p>
                          </w:txbxContent>
                        </wps:txbx>
                        <wps:bodyPr spcFirstLastPara="0" vert="horz" wrap="square" lIns="72000" tIns="72000" rIns="72000" bIns="72000" numCol="1" spcCol="1270" anchor="ctr" anchorCtr="0">
                          <a:noAutofit/>
                        </wps:bodyPr>
                      </wps:wsp>
                      <wps:wsp>
                        <wps:cNvPr id="28519644" name="Freeform 28519644">
                          <a:extLst>
                            <a:ext uri="{FF2B5EF4-FFF2-40B4-BE49-F238E27FC236}">
                              <a16:creationId xmlns:a16="http://schemas.microsoft.com/office/drawing/2014/main" id="{9C204417-6242-A8A8-495B-22D0212B53EC}"/>
                            </a:ext>
                          </a:extLst>
                        </wps:cNvPr>
                        <wps:cNvSpPr/>
                        <wps:spPr>
                          <a:xfrm>
                            <a:off x="2648573" y="5506431"/>
                            <a:ext cx="3014835" cy="755505"/>
                          </a:xfrm>
                          <a:custGeom>
                            <a:avLst/>
                            <a:gdLst>
                              <a:gd name="connsiteX0" fmla="*/ 0 w 3014572"/>
                              <a:gd name="connsiteY0" fmla="*/ 0 h 556498"/>
                              <a:gd name="connsiteX1" fmla="*/ 3014572 w 3014572"/>
                              <a:gd name="connsiteY1" fmla="*/ 0 h 556498"/>
                              <a:gd name="connsiteX2" fmla="*/ 3014572 w 3014572"/>
                              <a:gd name="connsiteY2" fmla="*/ 556498 h 556498"/>
                              <a:gd name="connsiteX3" fmla="*/ 0 w 3014572"/>
                              <a:gd name="connsiteY3" fmla="*/ 556498 h 556498"/>
                              <a:gd name="connsiteX4" fmla="*/ 0 w 3014572"/>
                              <a:gd name="connsiteY4" fmla="*/ 0 h 5564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14572" h="556498">
                                <a:moveTo>
                                  <a:pt x="0" y="0"/>
                                </a:moveTo>
                                <a:lnTo>
                                  <a:pt x="3014572" y="0"/>
                                </a:lnTo>
                                <a:lnTo>
                                  <a:pt x="3014572" y="556498"/>
                                </a:lnTo>
                                <a:lnTo>
                                  <a:pt x="0" y="55649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F775DBA"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lump sum payment, you will need to provide your bank account details to Services Australia.</w:t>
                              </w:r>
                            </w:p>
                            <w:p w14:paraId="215397FE"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wps:txbx>
                        <wps:bodyPr spcFirstLastPara="0" vert="horz" wrap="square" lIns="72000" tIns="72000" rIns="72000" bIns="72000" numCol="1" spcCol="1270" anchor="ctr" anchorCtr="0">
                          <a:noAutofit/>
                        </wps:bodyPr>
                      </wps:wsp>
                      <wps:wsp>
                        <wps:cNvPr id="1380648657" name="Freeform 1380648657">
                          <a:extLst>
                            <a:ext uri="{FF2B5EF4-FFF2-40B4-BE49-F238E27FC236}">
                              <a16:creationId xmlns:a16="http://schemas.microsoft.com/office/drawing/2014/main" id="{FF3B9C83-0CFD-E8B5-DC8A-ED5B324189BB}"/>
                            </a:ext>
                          </a:extLst>
                        </wps:cNvPr>
                        <wps:cNvSpPr/>
                        <wps:spPr>
                          <a:xfrm>
                            <a:off x="4838945" y="1791833"/>
                            <a:ext cx="1271125" cy="1039350"/>
                          </a:xfrm>
                          <a:custGeom>
                            <a:avLst/>
                            <a:gdLst>
                              <a:gd name="connsiteX0" fmla="*/ 0 w 1271376"/>
                              <a:gd name="connsiteY0" fmla="*/ 0 h 860186"/>
                              <a:gd name="connsiteX1" fmla="*/ 1271376 w 1271376"/>
                              <a:gd name="connsiteY1" fmla="*/ 0 h 860186"/>
                              <a:gd name="connsiteX2" fmla="*/ 1271376 w 1271376"/>
                              <a:gd name="connsiteY2" fmla="*/ 860186 h 860186"/>
                              <a:gd name="connsiteX3" fmla="*/ 0 w 1271376"/>
                              <a:gd name="connsiteY3" fmla="*/ 860186 h 860186"/>
                              <a:gd name="connsiteX4" fmla="*/ 0 w 1271376"/>
                              <a:gd name="connsiteY4" fmla="*/ 0 h 8601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1376" h="860186">
                                <a:moveTo>
                                  <a:pt x="0" y="0"/>
                                </a:moveTo>
                                <a:lnTo>
                                  <a:pt x="1271376" y="0"/>
                                </a:lnTo>
                                <a:lnTo>
                                  <a:pt x="1271376" y="860186"/>
                                </a:lnTo>
                                <a:lnTo>
                                  <a:pt x="0" y="860186"/>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1EFAA2A6" w14:textId="77777777" w:rsidR="00560233" w:rsidRDefault="00560233" w:rsidP="00560233">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If you’re told that you’re not eligible, but you think you are, and you have evidence to prove this, you can ask to have your case reviewed by the NIAA.</w:t>
                              </w:r>
                            </w:p>
                          </w:txbxContent>
                        </wps:txbx>
                        <wps:bodyPr spcFirstLastPara="0" vert="horz" wrap="square" lIns="72000" tIns="72000" rIns="72000" bIns="72000" numCol="1" spcCol="1270" anchor="ctr" anchorCtr="0">
                          <a:noAutofit/>
                        </wps:bodyPr>
                      </wps:wsp>
                      <wps:wsp>
                        <wps:cNvPr id="607653143" name="Freeform 607653143">
                          <a:extLst>
                            <a:ext uri="{FF2B5EF4-FFF2-40B4-BE49-F238E27FC236}">
                              <a16:creationId xmlns:a16="http://schemas.microsoft.com/office/drawing/2014/main" id="{3C3F1E76-7EB0-733A-334B-0F3805BFF3D8}"/>
                            </a:ext>
                          </a:extLst>
                        </wps:cNvPr>
                        <wps:cNvSpPr/>
                        <wps:spPr>
                          <a:xfrm>
                            <a:off x="4838310" y="752359"/>
                            <a:ext cx="1271760" cy="816465"/>
                          </a:xfrm>
                          <a:custGeom>
                            <a:avLst/>
                            <a:gdLst>
                              <a:gd name="connsiteX0" fmla="*/ 0 w 1271376"/>
                              <a:gd name="connsiteY0" fmla="*/ 0 h 701268"/>
                              <a:gd name="connsiteX1" fmla="*/ 1271376 w 1271376"/>
                              <a:gd name="connsiteY1" fmla="*/ 0 h 701268"/>
                              <a:gd name="connsiteX2" fmla="*/ 1271376 w 1271376"/>
                              <a:gd name="connsiteY2" fmla="*/ 701268 h 701268"/>
                              <a:gd name="connsiteX3" fmla="*/ 0 w 1271376"/>
                              <a:gd name="connsiteY3" fmla="*/ 701268 h 701268"/>
                              <a:gd name="connsiteX4" fmla="*/ 0 w 1271376"/>
                              <a:gd name="connsiteY4" fmla="*/ 0 h 7012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1376" h="701268">
                                <a:moveTo>
                                  <a:pt x="0" y="0"/>
                                </a:moveTo>
                                <a:lnTo>
                                  <a:pt x="1271376" y="0"/>
                                </a:lnTo>
                                <a:lnTo>
                                  <a:pt x="1271376" y="701268"/>
                                </a:lnTo>
                                <a:lnTo>
                                  <a:pt x="0" y="701268"/>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103E76B3" w14:textId="77777777" w:rsidR="00560233" w:rsidRDefault="00560233" w:rsidP="00560233">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 xml:space="preserve">If Services Australia doesn’t have your contact details, you will need to contact them on </w:t>
                              </w:r>
                              <w:r>
                                <w:rPr>
                                  <w:rFonts w:hAnsi="Aptos"/>
                                  <w:b/>
                                  <w:bCs/>
                                  <w:color w:val="0E2841" w:themeColor="text2"/>
                                  <w:kern w:val="24"/>
                                  <w:sz w:val="16"/>
                                  <w:szCs w:val="16"/>
                                  <w:lang w:val="en-GB"/>
                                </w:rPr>
                                <w:t>1800 136 380</w:t>
                              </w:r>
                              <w:r>
                                <w:rPr>
                                  <w:rFonts w:hAnsi="Aptos"/>
                                  <w:color w:val="0E2841" w:themeColor="text2"/>
                                  <w:kern w:val="24"/>
                                  <w:sz w:val="16"/>
                                  <w:szCs w:val="16"/>
                                  <w:lang w:val="en-GB"/>
                                </w:rPr>
                                <w:t>.</w:t>
                              </w:r>
                            </w:p>
                          </w:txbxContent>
                        </wps:txbx>
                        <wps:bodyPr spcFirstLastPara="0" vert="horz" wrap="square" lIns="72000" tIns="72000" rIns="72000" bIns="72000" numCol="1" spcCol="1270" anchor="ctr" anchorCtr="0">
                          <a:noAutofit/>
                        </wps:bodyPr>
                      </wps:wsp>
                    </wpg:wgp>
                  </a:graphicData>
                </a:graphic>
              </wp:inline>
            </w:drawing>
          </mc:Choice>
          <mc:Fallback>
            <w:pict>
              <v:group w14:anchorId="40D89FE5" id="Group 47" o:spid="_x0000_s1069" alt="Title: This flowchart steps through the process of receiving a call from Services Australia" style="width:481.1pt;height:458.4pt;mso-position-horizontal-relative:char;mso-position-vertical-relative:line" coordsize="61100,6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">
                <v:shape id="Freeform 802027344" o:spid="_x0000_s1070" style="position:absolute;left:36887;top:5449;width:17860;height:2075;visibility:visible;mso-wrap-style:square;v-text-anchor:top" coordsize="1786021,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" path="m,l,103742r1786021,l1786021,207484e" filled="f" strokecolor="#081726 [1924]" strokeweight="1pt">
                  <v:stroke joinstyle="miter"/>
                  <v:path arrowok="t" textboxrect="0,0,1786021,207484"/>
                </v:shape>
                <v:shape id="Freeform 1138698408" o:spid="_x0000_s1071" style="position:absolute;left:35131;top:15845;width:19619;height:2075;visibility:visible;mso-wrap-style:square;v-text-anchor:top" coordsize="1961882,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" path="m,l,103742r1961882,l1961882,207484e" filled="f" strokecolor="#0b1f33 [2564]" strokeweight="1pt">
                  <v:stroke joinstyle="miter"/>
                  <v:path arrowok="t" textboxrect="0,0,1961882,207484"/>
                </v:shape>
                <v:shape id="Freeform 187844554" o:spid="_x0000_s1072" style="position:absolute;left:23480;top:42911;width:3008;height:15664;visibility:visible;mso-wrap-style:square;v-text-anchor:top" coordsize="300730,156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" path="m,l,1566396r300730,e" filled="f" strokecolor="#0b1f33 [2564]" strokeweight="1pt">
                  <v:stroke joinstyle="miter"/>
                  <v:path arrowok="t" textboxrect="0,0,300730,1566396"/>
                </v:shape>
                <v:shape id="Freeform 1375515190" o:spid="_x0000_s1073" style="position:absolute;left:23480;top:41461;width:2831;height:7062;visibility:visible;mso-wrap-style:square;v-text-anchor:top" coordsize="283044,70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" path="m,l,706225r283044,e" filled="f" strokecolor="#0b1f33 [2564]" strokeweight="1pt">
                  <v:stroke joinstyle="miter"/>
                  <v:path arrowok="t" textboxrect="0,0,283044,706225"/>
                </v:shape>
                <v:shape id="Freeform 1054829282" o:spid="_x0000_s1074" style="position:absolute;left:30571;top:32517;width:914;height:2075;visibility:visible;mso-wrap-style:square;v-text-anchor:top" coordsize="9144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" path="m45720,r,207484e" filled="f" strokecolor="#0b1f33 [2564]" strokeweight="1pt">
                  <v:stroke joinstyle="miter"/>
                  <v:path arrowok="t" textboxrect="0,0,91440,207484"/>
                </v:shape>
                <v:shape id="Freeform 1902647962" o:spid="_x0000_s1075" style="position:absolute;left:20340;top:24774;width:10688;height:2074;visibility:visible;mso-wrap-style:square;v-text-anchor:top" coordsize="1068871,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" path="m,l,103742r1068871,l1068871,207484e" filled="f" strokecolor="#0b1f33 [2564]" strokeweight="1pt">
                  <v:stroke joinstyle="miter"/>
                  <v:path arrowok="t" textboxrect="0,0,1068871,207484"/>
                </v:shape>
                <v:shape id="Freeform 1911560372" o:spid="_x0000_s1076" style="position:absolute;left:9651;top:24773;width:10689;height:2075;visibility:visible;mso-wrap-style:square;v-text-anchor:top" coordsize="1068871,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" path="m1068871,r,103742l,103742,,207484e" filled="f" strokecolor="#0b1f33 [2564]" strokeweight="1pt">
                  <v:stroke joinstyle="miter"/>
                  <v:path arrowok="t" textboxrect="0,0,1068871,207484"/>
                </v:shape>
                <v:shape id="Freeform 628081750" o:spid="_x0000_s1077" style="position:absolute;left:20340;top:18202;width:9152;height:2075;visibility:visible;mso-wrap-style:square;v-text-anchor:top" coordsize="91529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" path="m915290,r,103742l,103742,,207484e" filled="f" strokecolor="#0b1f33 [2564]" strokeweight="1pt">
                  <v:stroke joinstyle="miter"/>
                  <v:path arrowok="t" textboxrect="0,0,915290,207484"/>
                </v:shape>
                <v:shape id="Freeform 850492729" o:spid="_x0000_s1078" style="position:absolute;left:29035;top:12500;width:915;height:2074;visibility:visible;mso-wrap-style:square;v-text-anchor:top" coordsize="9144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" path="m45720,r,207484e" filled="f" strokecolor="#0b1f33 [2564]" strokeweight="1pt">
                  <v:stroke joinstyle="miter"/>
                  <v:path arrowok="t" textboxrect="0,0,91440,207484"/>
                </v:shape>
                <v:shape id="Freeform 1179026101" o:spid="_x0000_s1079" style="position:absolute;left:29492;top:5449;width:7395;height:2075;visibility:visible;mso-wrap-style:square;v-text-anchor:top" coordsize="73943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" path="m739430,r,103742l,103742,,207484e" filled="f" strokecolor="#081726 [1924]" strokeweight="1pt">
                  <v:stroke joinstyle="miter"/>
                  <v:path arrowok="t" textboxrect="0,0,739430,207484"/>
                </v:shape>
                <v:shape id="Freeform 2021813492" o:spid="_x0000_s1080" style="position:absolute;left:20064;width:33647;height:5370;visibility:visible;mso-wrap-style:square;v-text-anchor:middle" coordsize="3364558,5449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" adj="-11796480,,5400" path="m,l3364558,r,544938l,544938,,xe" fillcolor="#0e2841 [3204]" strokecolor="white [3201]" strokeweight="1pt">
                  <v:stroke joinstyle="miter"/>
                  <v:formulas/>
                  <v:path arrowok="t" o:connecttype="custom" o:connectlocs="0,0;3364720,0;3364720,537065;0,537065;0,0" o:connectangles="0,0,0,0,0" textboxrect="0,0,3364558,544938"/>
                  <v:textbox inset="2mm,2mm,2mm,2mm">
                    <w:txbxContent>
                      <w:p w14:paraId="01CD93D2" w14:textId="77777777" w:rsidR="00560233" w:rsidRDefault="00560233" w:rsidP="00560233">
                        <w:pPr>
                          <w:spacing w:before="80" w:after="80" w:line="216" w:lineRule="auto"/>
                          <w:jc w:val="center"/>
                          <w:rPr>
                            <w:rFonts w:hAnsi="Aptos"/>
                            <w:b/>
                            <w:bCs/>
                            <w:color w:val="FFFFFF" w:themeColor="light1"/>
                            <w:kern w:val="24"/>
                            <w:sz w:val="20"/>
                            <w:szCs w:val="20"/>
                            <w:lang w:val="en-GB"/>
                            <w14:ligatures w14:val="none"/>
                          </w:rPr>
                        </w:pPr>
                        <w:r>
                          <w:rPr>
                            <w:rFonts w:hAnsi="Aptos"/>
                            <w:b/>
                            <w:bCs/>
                            <w:color w:val="FFFFFF" w:themeColor="light1"/>
                            <w:kern w:val="24"/>
                            <w:sz w:val="20"/>
                            <w:szCs w:val="20"/>
                            <w:lang w:val="en-GB"/>
                          </w:rPr>
                          <w:t xml:space="preserve">Services Australia will call you for a yarn about the </w:t>
                        </w:r>
                        <w:proofErr w:type="spellStart"/>
                        <w:r>
                          <w:rPr>
                            <w:rFonts w:hAnsi="Aptos"/>
                            <w:b/>
                            <w:bCs/>
                            <w:color w:val="FFFFFF" w:themeColor="light1"/>
                            <w:kern w:val="24"/>
                            <w:sz w:val="20"/>
                            <w:szCs w:val="20"/>
                            <w:lang w:val="en-GB"/>
                          </w:rPr>
                          <w:t>Youpla</w:t>
                        </w:r>
                        <w:proofErr w:type="spellEnd"/>
                        <w:r>
                          <w:rPr>
                            <w:rFonts w:hAnsi="Aptos"/>
                            <w:b/>
                            <w:bCs/>
                            <w:color w:val="FFFFFF" w:themeColor="light1"/>
                            <w:kern w:val="24"/>
                            <w:sz w:val="20"/>
                            <w:szCs w:val="20"/>
                            <w:lang w:val="en-GB"/>
                          </w:rPr>
                          <w:t> Support Program</w:t>
                        </w:r>
                      </w:p>
                    </w:txbxContent>
                  </v:textbox>
                </v:shape>
                <v:shape id="Freeform 146603215" o:spid="_x0000_s1081" style="position:absolute;left:12669;top:7524;width:33641;height:5929;visibility:visible;mso-wrap-style:square;v-text-anchor:middle" coordsize="3364558,4975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" adj="-11796480,,5400" path="m,l3364558,r,497587l,497587,,xe" fillcolor="white [3212]" strokecolor="#0e2841 [3215]" strokeweight="1pt">
                  <v:stroke joinstyle="miter"/>
                  <v:formulas/>
                  <v:path arrowok="t" o:connecttype="custom" o:connectlocs="0,0;3364085,0;3364085,592945;0,592945;0,0" o:connectangles="0,0,0,0,0" textboxrect="0,0,3364558,497587"/>
                  <v:textbox inset="2mm,2mm,2mm,2mm">
                    <w:txbxContent>
                      <w:p w14:paraId="46AC9BFB" w14:textId="77777777" w:rsidR="00560233" w:rsidRDefault="00560233" w:rsidP="00560233">
                        <w:pPr>
                          <w:spacing w:before="80" w:after="80" w:line="216" w:lineRule="auto"/>
                          <w:jc w:val="center"/>
                          <w:rPr>
                            <w:rFonts w:hAnsi="Aptos"/>
                            <w:b/>
                            <w:bCs/>
                            <w:color w:val="0E2841" w:themeColor="text2"/>
                            <w:kern w:val="24"/>
                            <w:sz w:val="16"/>
                            <w:szCs w:val="16"/>
                            <w:lang w:val="en-GB"/>
                            <w14:ligatures w14:val="none"/>
                          </w:rPr>
                        </w:pPr>
                        <w:r>
                          <w:rPr>
                            <w:rFonts w:hAnsi="Aptos"/>
                            <w:b/>
                            <w:bCs/>
                            <w:color w:val="0E2841" w:themeColor="text2"/>
                            <w:kern w:val="24"/>
                            <w:sz w:val="16"/>
                            <w:szCs w:val="16"/>
                            <w:lang w:val="en-GB"/>
                          </w:rPr>
                          <w:t>If you miss the call, you can ring them on 1800 136 380.</w:t>
                        </w:r>
                        <w:r>
                          <w:rPr>
                            <w:rFonts w:hAnsi="Aptos"/>
                            <w:b/>
                            <w:bCs/>
                            <w:color w:val="0E2841" w:themeColor="text2"/>
                            <w:kern w:val="24"/>
                            <w:sz w:val="16"/>
                            <w:szCs w:val="16"/>
                            <w:lang w:val="en-GB"/>
                          </w:rPr>
                          <w:br/>
                          <w:t>Otherwise, Services Australia will keep trying to ring you and will send you a letter asking you to call them.</w:t>
                        </w:r>
                      </w:p>
                    </w:txbxContent>
                  </v:textbox>
                </v:shape>
                <v:shape id="Freeform 1129861648" o:spid="_x0000_s1082" style="position:absolute;left:12668;top:14574;width:33641;height:4818;visibility:visible;mso-wrap-style:square;v-text-anchor:middle" coordsize="3364558,3627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" adj="-11796480,,5400" path="m,l3364558,r,362732l,362732,,xe" fillcolor="#0e2841 [3204]" strokecolor="white [3201]" strokeweight="1pt">
                  <v:stroke joinstyle="miter"/>
                  <v:formulas/>
                  <v:path arrowok="t" o:connecttype="custom" o:connectlocs="0,0;3364085,0;3364085,481820;0,481820;0,0" o:connectangles="0,0,0,0,0" textboxrect="0,0,3364558,362732"/>
                  <v:textbox inset="2mm,2mm,2mm,2mm">
                    <w:txbxContent>
                      <w:p w14:paraId="66E8CAF8"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Service Australia will confirm your identity and if you’re eligible for a payment.</w:t>
                        </w:r>
                      </w:p>
                    </w:txbxContent>
                  </v:textbox>
                </v:shape>
                <v:shape id="Freeform 2016558618" o:spid="_x0000_s1083" style="position:absolute;left:3516;top:20276;width:33648;height:4818;visibility:visible;mso-wrap-style:square;v-text-anchor:middle" coordsize="3364558,3301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" adj="-11796480,,5400" path="m,l3364558,r,330191l,330191,,xe" fillcolor="#007985 [3206]" strokecolor="white [3201]" strokeweight="1pt">
                  <v:stroke joinstyle="miter"/>
                  <v:formulas/>
                  <v:path arrowok="t" o:connecttype="custom" o:connectlocs="0,0;3364720,0;3364720,481820;0,481820;0,0" o:connectangles="0,0,0,0,0" textboxrect="0,0,3364558,330191"/>
                  <v:textbox inset="2mm,2mm,2mm,2mm">
                    <w:txbxContent>
                      <w:p w14:paraId="0BBF7453"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eligible, Services Australia will let you know how much your payment will be.</w:t>
                        </w:r>
                      </w:p>
                    </w:txbxContent>
                  </v:textbox>
                </v:shape>
                <v:shape id="Freeform 1544326389" o:spid="_x0000_s1084" style="position:absolute;top:26927;width:19302;height:12527;visibility:visible;mso-wrap-style:square;v-text-anchor:middle" coordsize="1930258,109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" adj="-11796480,,5400" path="m,l1930258,r,1099149l,1099149,,xe" fillcolor="#007985 [3206]" strokecolor="white [3201]" strokeweight="1pt">
                  <v:stroke joinstyle="miter"/>
                  <v:formulas/>
                  <v:path arrowok="t" o:connecttype="custom" o:connectlocs="0,0;1930255,0;1930255,1252710;0,1252710;0,0" o:connectangles="0,0,0,0,0" textboxrect="0,0,1930258,1099149"/>
                  <v:textbox inset="2mm,2mm,2mm,2mm">
                    <w:txbxContent>
                      <w:p w14:paraId="4ADE3AAA"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less than $1000, you will receive your payment as money into your bank account.</w:t>
                        </w:r>
                      </w:p>
                      <w:p w14:paraId="4A7D7388"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You will need to provide your bank account details to Services Australia.</w:t>
                        </w:r>
                      </w:p>
                      <w:p w14:paraId="49C61833"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v:textbox>
                </v:shape>
                <v:shape id="Freeform 817207443" o:spid="_x0000_s1085" style="position:absolute;left:21375;top:27007;width:19296;height:5929;visibility:visible;mso-wrap-style:square;v-text-anchor:middle" coordsize="1930258,542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" adj="-11796480,,5400" path="m,l1930258,r,542922l,542922,,xe" fillcolor="#007985 [3206]" strokecolor="white [3201]" strokeweight="1pt">
                  <v:stroke joinstyle="miter"/>
                  <v:formulas/>
                  <v:path arrowok="t" o:connecttype="custom" o:connectlocs="0,0;1929620,0;1929620,592945;0,592945;0,0" o:connectangles="0,0,0,0,0" textboxrect="0,0,1930258,542922"/>
                  <v:textbox inset="2mm,2mm,2mm,2mm">
                    <w:txbxContent>
                      <w:p w14:paraId="4F9B36AA"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$1000 or more, you can pick between a funeral bond or a lump sum payment into your bank account.</w:t>
                        </w:r>
                      </w:p>
                    </w:txbxContent>
                  </v:textbox>
                </v:shape>
                <v:shape id="Freeform 1977543152" o:spid="_x0000_s1086" style="position:absolute;left:21591;top:34749;width:18865;height:7047;visibility:visible;mso-wrap-style:square;v-text-anchor:middle" coordsize="1886962,5260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" adj="-11796480,,5400" path="m,l1886962,r,526017l,526017,,xe" fillcolor="white [3212]" strokecolor="#0e2841 [3204]" strokeweight="1pt">
                  <v:stroke joinstyle="miter"/>
                  <v:formulas/>
                  <v:path arrowok="t" o:connecttype="custom" o:connectlocs="0,0;1886440,0;1886440,704705;0,704705;0,0" o:connectangles="0,0,0,0,0" textboxrect="0,0,1886962,526017"/>
                  <v:textbox inset="2mm,2mm,2mm,2mm">
                    <w:txbxContent>
                      <w:p w14:paraId="108D054E" w14:textId="77777777" w:rsidR="00560233" w:rsidRDefault="00560233" w:rsidP="00560233">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You’ll be offered access to financial counselling under the Program to help you choose the option that’s best for you.</w:t>
                        </w:r>
                      </w:p>
                    </w:txbxContent>
                  </v:textbox>
                </v:shape>
                <v:shape id="Freeform 1465266621" o:spid="_x0000_s1087" href="http://niaa.gov.au/youpla" style="position:absolute;left:26308;top:42809;width:30136;height:11410;visibility:visible;mso-wrap-style:square;v-text-anchor:middle" coordsize="3014572,997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" o:button="t" adj="-11796480,,5400" path="m,l3014572,r,997481l,997481,,xe" fillcolor="#007985 [3206]" strokecolor="white [3201]" strokeweight="1pt">
                  <v:fill o:detectmouseclick="t"/>
                  <v:stroke joinstyle="miter"/>
                  <v:formulas/>
                  <v:path arrowok="t" o:connecttype="custom" o:connectlocs="0,0;3013565,0;3013565,1140950;0,1140950;0,0" o:connectangles="0,0,0,0,0" textboxrect="0,0,3014572,997481"/>
                  <v:textbox inset="2mm,2mm,2mm,2mm">
                    <w:txbxContent>
                      <w:p w14:paraId="0D114A3F"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funeral bond, the money can only be used to pay for funeral expenses.</w:t>
                        </w:r>
                      </w:p>
                      <w:p w14:paraId="6B59FC3F"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 xml:space="preserve">A funeral bond is like a savings product. </w:t>
                        </w:r>
                        <w:r>
                          <w:rPr>
                            <w:rFonts w:hAnsi="Aptos"/>
                            <w:color w:val="FFFFFF" w:themeColor="light1"/>
                            <w:kern w:val="24"/>
                            <w:sz w:val="16"/>
                            <w:szCs w:val="16"/>
                            <w:lang w:val="en-GB"/>
                          </w:rPr>
                          <w:br/>
                          <w:t>To find out more about the Funeral Bond provider, visit niaa.gov.au/</w:t>
                        </w:r>
                        <w:proofErr w:type="spellStart"/>
                        <w:r>
                          <w:rPr>
                            <w:rFonts w:hAnsi="Aptos"/>
                            <w:color w:val="FFFFFF" w:themeColor="light1"/>
                            <w:kern w:val="24"/>
                            <w:sz w:val="16"/>
                            <w:szCs w:val="16"/>
                            <w:lang w:val="en-GB"/>
                          </w:rPr>
                          <w:t>youpla</w:t>
                        </w:r>
                        <w:proofErr w:type="spellEnd"/>
                      </w:p>
                      <w:p w14:paraId="762EE0EA"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Once the process is finished, you will get an outcome letter sent to you about your new funeral bond.</w:t>
                        </w:r>
                      </w:p>
                    </w:txbxContent>
                  </v:textbox>
                </v:shape>
                <v:shape id="Freeform 28519644" o:spid="_x0000_s1088" style="position:absolute;left:26485;top:55064;width:30149;height:7555;visibility:visible;mso-wrap-style:square;v-text-anchor:middle" coordsize="3014572,5564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" adj="-11796480,,5400" path="m,l3014572,r,556498l,556498,,xe" fillcolor="#007985 [3206]" strokecolor="white [3201]" strokeweight="1pt">
                  <v:stroke joinstyle="miter"/>
                  <v:formulas/>
                  <v:path arrowok="t" o:connecttype="custom" o:connectlocs="0,0;3014835,0;3014835,755505;0,755505;0,0" o:connectangles="0,0,0,0,0" textboxrect="0,0,3014572,556498"/>
                  <v:textbox inset="2mm,2mm,2mm,2mm">
                    <w:txbxContent>
                      <w:p w14:paraId="7F775DBA" w14:textId="77777777" w:rsidR="00560233" w:rsidRDefault="00560233" w:rsidP="00560233">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lump sum payment, you will need to provide your bank account details to Services Australia.</w:t>
                        </w:r>
                      </w:p>
                      <w:p w14:paraId="215397FE" w14:textId="77777777" w:rsidR="00560233" w:rsidRDefault="00560233" w:rsidP="00560233">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v:textbox>
                </v:shape>
                <v:shape id="Freeform 1380648657" o:spid="_x0000_s1089" style="position:absolute;left:48389;top:17918;width:12711;height:10393;visibility:visible;mso-wrap-style:square;v-text-anchor:middle" coordsize="1271376,860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" adj="-11796480,,5400" path="m,l1271376,r,860186l,860186,,xe" fillcolor="white [3212]" strokecolor="#0e2841 [3204]" strokeweight="1pt">
                  <v:stroke joinstyle="miter"/>
                  <v:formulas/>
                  <v:path arrowok="t" o:connecttype="custom" o:connectlocs="0,0;1271125,0;1271125,1039350;0,1039350;0,0" o:connectangles="0,0,0,0,0" textboxrect="0,0,1271376,860186"/>
                  <v:textbox inset="2mm,2mm,2mm,2mm">
                    <w:txbxContent>
                      <w:p w14:paraId="1EFAA2A6" w14:textId="77777777" w:rsidR="00560233" w:rsidRDefault="00560233" w:rsidP="00560233">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If you’re told that you’re not eligible, but you think you are, and you have evidence to prove this, you can ask to have your case reviewed by the NIAA.</w:t>
                        </w:r>
                      </w:p>
                    </w:txbxContent>
                  </v:textbox>
                </v:shape>
                <v:shape id="Freeform 607653143" o:spid="_x0000_s1090" style="position:absolute;left:48383;top:7523;width:12717;height:8165;visibility:visible;mso-wrap-style:square;v-text-anchor:middle" coordsize="1271376,7012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" adj="-11796480,,5400" path="m,l1271376,r,701268l,701268,,xe" fillcolor="white [3212]" strokecolor="#0e2841 [3204]" strokeweight="1pt">
                  <v:stroke joinstyle="miter"/>
                  <v:formulas/>
                  <v:path arrowok="t" o:connecttype="custom" o:connectlocs="0,0;1271760,0;1271760,816465;0,816465;0,0" o:connectangles="0,0,0,0,0" textboxrect="0,0,1271376,701268"/>
                  <v:textbox inset="2mm,2mm,2mm,2mm">
                    <w:txbxContent>
                      <w:p w14:paraId="103E76B3" w14:textId="77777777" w:rsidR="00560233" w:rsidRDefault="00560233" w:rsidP="00560233">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 xml:space="preserve">If Services Australia doesn’t have your contact details, you will need to contact them on </w:t>
                        </w:r>
                        <w:r>
                          <w:rPr>
                            <w:rFonts w:hAnsi="Aptos"/>
                            <w:b/>
                            <w:bCs/>
                            <w:color w:val="0E2841" w:themeColor="text2"/>
                            <w:kern w:val="24"/>
                            <w:sz w:val="16"/>
                            <w:szCs w:val="16"/>
                            <w:lang w:val="en-GB"/>
                          </w:rPr>
                          <w:t>1800 136 380</w:t>
                        </w:r>
                        <w:r>
                          <w:rPr>
                            <w:rFonts w:hAnsi="Aptos"/>
                            <w:color w:val="0E2841" w:themeColor="text2"/>
                            <w:kern w:val="24"/>
                            <w:sz w:val="16"/>
                            <w:szCs w:val="16"/>
                            <w:lang w:val="en-GB"/>
                          </w:rPr>
                          <w:t>.</w:t>
                        </w:r>
                      </w:p>
                    </w:txbxContent>
                  </v:textbox>
                </v:shape>
                <w10:anchorlock/>
              </v:group>
            </w:pict>
          </mc:Fallback>
        </mc:AlternateContent>
      </w:r>
    </w:p>
    <w:p w14:paraId="1D5A34FF" w14:textId="77777777" w:rsidR="00694449" w:rsidRDefault="00694449" w:rsidP="00694449">
      <w:pPr>
        <w:pStyle w:val="Heading1"/>
      </w:pPr>
      <w:r>
        <w:t xml:space="preserve">FAQs </w:t>
      </w:r>
    </w:p>
    <w:p w14:paraId="095383C2" w14:textId="04248E7B" w:rsidR="003A6466" w:rsidRPr="003A6466" w:rsidRDefault="003A6466" w:rsidP="003A6466">
      <w:r w:rsidRPr="003A6466">
        <w:t xml:space="preserve">As a trusted support service, former </w:t>
      </w:r>
      <w:proofErr w:type="spellStart"/>
      <w:r w:rsidRPr="003A6466">
        <w:t>Youpla</w:t>
      </w:r>
      <w:proofErr w:type="spellEnd"/>
      <w:r w:rsidRPr="003A6466">
        <w:t xml:space="preserve"> members may ask you questions about the </w:t>
      </w:r>
      <w:proofErr w:type="spellStart"/>
      <w:r w:rsidRPr="003A6466">
        <w:t>Youpla</w:t>
      </w:r>
      <w:proofErr w:type="spellEnd"/>
      <w:r w:rsidRPr="003A6466">
        <w:t xml:space="preserve"> Support Program. Here are some common questions you may be asked. If you’re not sure, you can call Services Australia on </w:t>
      </w:r>
      <w:r w:rsidRPr="003A6466">
        <w:rPr>
          <w:b/>
          <w:bCs/>
        </w:rPr>
        <w:t>1800 136 380</w:t>
      </w:r>
      <w:r w:rsidRPr="003A6466">
        <w:t>.</w:t>
      </w:r>
    </w:p>
    <w:p w14:paraId="63F271C8" w14:textId="77777777" w:rsidR="003A6466" w:rsidRPr="003A6466" w:rsidRDefault="003A6466" w:rsidP="007B0658">
      <w:pPr>
        <w:pStyle w:val="Heading2"/>
      </w:pPr>
      <w:r w:rsidRPr="003A6466">
        <w:t xml:space="preserve">Can I have someone that I trust help me or act on my behalf? </w:t>
      </w:r>
    </w:p>
    <w:p w14:paraId="6703EA5C" w14:textId="77777777" w:rsidR="003A6466" w:rsidRPr="003A6466" w:rsidRDefault="003A6466" w:rsidP="003A6466">
      <w:r w:rsidRPr="003A6466">
        <w:t>Yes, anyone calling Services Australia can ask to have someone help them. We call this an ‘Assistance Nominee’. Make sure the person has given their permission to help.</w:t>
      </w:r>
    </w:p>
    <w:p w14:paraId="1C42AA0F" w14:textId="77777777" w:rsidR="003A6466" w:rsidRPr="003A6466" w:rsidRDefault="003A6466" w:rsidP="003A6466">
      <w:r w:rsidRPr="003A6466">
        <w:t>If they agree, they can help with things like:</w:t>
      </w:r>
    </w:p>
    <w:p w14:paraId="4482C4BC" w14:textId="77777777" w:rsidR="003A6466" w:rsidRPr="003A6466" w:rsidRDefault="003A6466" w:rsidP="007B0658">
      <w:pPr>
        <w:pStyle w:val="ListParagraph"/>
        <w:numPr>
          <w:ilvl w:val="0"/>
          <w:numId w:val="5"/>
        </w:numPr>
      </w:pPr>
      <w:r w:rsidRPr="003A6466">
        <w:t>Giving Services Australia information about the caller or their eligibility for a payment.</w:t>
      </w:r>
    </w:p>
    <w:p w14:paraId="67C23E7B" w14:textId="77777777" w:rsidR="003A6466" w:rsidRPr="003A6466" w:rsidRDefault="003A6466" w:rsidP="007B0658">
      <w:pPr>
        <w:pStyle w:val="ListParagraph"/>
        <w:numPr>
          <w:ilvl w:val="0"/>
          <w:numId w:val="5"/>
        </w:numPr>
      </w:pPr>
      <w:r w:rsidRPr="003A6466">
        <w:t>Getting information from Services Australia about them or their payment.</w:t>
      </w:r>
    </w:p>
    <w:p w14:paraId="21E3DAE3" w14:textId="77777777" w:rsidR="003A6466" w:rsidRPr="003A6466" w:rsidRDefault="003A6466" w:rsidP="007B0658">
      <w:pPr>
        <w:pStyle w:val="ListParagraph"/>
        <w:numPr>
          <w:ilvl w:val="0"/>
          <w:numId w:val="5"/>
        </w:numPr>
      </w:pPr>
      <w:r w:rsidRPr="003A6466">
        <w:t>Asking questions for them.</w:t>
      </w:r>
    </w:p>
    <w:p w14:paraId="3D510703" w14:textId="77777777" w:rsidR="003A6466" w:rsidRPr="003A6466" w:rsidRDefault="003A6466" w:rsidP="003A6466">
      <w:r w:rsidRPr="003A6466">
        <w:t>They cannot:</w:t>
      </w:r>
    </w:p>
    <w:p w14:paraId="6886E20B" w14:textId="77777777" w:rsidR="003A6466" w:rsidRPr="003A6466" w:rsidRDefault="003A6466" w:rsidP="007B0658">
      <w:pPr>
        <w:pStyle w:val="ListParagraph"/>
        <w:numPr>
          <w:ilvl w:val="0"/>
          <w:numId w:val="6"/>
        </w:numPr>
      </w:pPr>
      <w:r w:rsidRPr="003A6466">
        <w:t>Make decisions for them.</w:t>
      </w:r>
    </w:p>
    <w:p w14:paraId="199AA5AD" w14:textId="77777777" w:rsidR="003A6466" w:rsidRPr="003A6466" w:rsidRDefault="003A6466" w:rsidP="007B0658">
      <w:pPr>
        <w:pStyle w:val="ListParagraph"/>
        <w:numPr>
          <w:ilvl w:val="0"/>
          <w:numId w:val="6"/>
        </w:numPr>
      </w:pPr>
      <w:r w:rsidRPr="003A6466">
        <w:t>Receive money for them.</w:t>
      </w:r>
    </w:p>
    <w:p w14:paraId="5CD2A3FB" w14:textId="77777777" w:rsidR="003A6466" w:rsidRPr="003A6466" w:rsidRDefault="003A6466" w:rsidP="003A6466">
      <w:r w:rsidRPr="003A6466">
        <w:t>If they change their mind, they can tell Services Australia that they don’t want that person helping them anymore.</w:t>
      </w:r>
    </w:p>
    <w:p w14:paraId="17E9AEA0" w14:textId="77777777" w:rsidR="003A6466" w:rsidRPr="003A6466" w:rsidRDefault="003A6466" w:rsidP="003A6466">
      <w:r w:rsidRPr="003A6466">
        <w:t>We also have something called a ‘Legal Nominee’. This is when there is a legal agreement that a person can make financial, legal, and personal decisions for them. Before they can make any decisions, they have to prove to Services Australia that they have a legal arrangement in place.</w:t>
      </w:r>
    </w:p>
    <w:p w14:paraId="7ADCECD0" w14:textId="77777777" w:rsidR="003A6466" w:rsidRPr="003A6466" w:rsidRDefault="003A6466" w:rsidP="007B0658">
      <w:pPr>
        <w:pStyle w:val="Heading2"/>
      </w:pPr>
      <w:r w:rsidRPr="003A6466">
        <w:t xml:space="preserve">What if I have signed up for new funeral insurance?  </w:t>
      </w:r>
    </w:p>
    <w:p w14:paraId="0875ECB7" w14:textId="77777777" w:rsidR="003A6466" w:rsidRPr="003A6466" w:rsidRDefault="003A6466" w:rsidP="003A6466">
      <w:r w:rsidRPr="003A6466">
        <w:t xml:space="preserve">If they already have other funeral insurance, it won’t change the payment through the </w:t>
      </w:r>
      <w:proofErr w:type="spellStart"/>
      <w:r w:rsidRPr="003A6466">
        <w:t>Youpla</w:t>
      </w:r>
      <w:proofErr w:type="spellEnd"/>
      <w:r w:rsidRPr="003A6466">
        <w:t> Support Program.</w:t>
      </w:r>
    </w:p>
    <w:p w14:paraId="2F06D36A" w14:textId="77777777" w:rsidR="003A6466" w:rsidRPr="003A6466" w:rsidRDefault="003A6466" w:rsidP="007B0658">
      <w:pPr>
        <w:pStyle w:val="Heading2"/>
      </w:pPr>
      <w:r w:rsidRPr="003A6466">
        <w:t xml:space="preserve">What’s happening to the people who did this? </w:t>
      </w:r>
    </w:p>
    <w:p w14:paraId="33E9666C" w14:textId="77777777" w:rsidR="003A6466" w:rsidRPr="003A6466" w:rsidRDefault="003A6466" w:rsidP="003A6466">
      <w:r w:rsidRPr="003A6466">
        <w:t>The Government is taking some of the people who ran ACBF/</w:t>
      </w:r>
      <w:proofErr w:type="spellStart"/>
      <w:r w:rsidRPr="003A6466">
        <w:t>Youpla</w:t>
      </w:r>
      <w:proofErr w:type="spellEnd"/>
      <w:r w:rsidRPr="003A6466">
        <w:t xml:space="preserve"> to court. They won’t go to jail, but the Government wants the Court to say they broke the law and make them pay a fine. The Government also wants the Court to make sure these people can’t do this again.</w:t>
      </w:r>
    </w:p>
    <w:p w14:paraId="1C0AF9B4" w14:textId="6AAB9549" w:rsidR="003A6466" w:rsidRPr="003A6466" w:rsidRDefault="003A6466" w:rsidP="003A6466">
      <w:r w:rsidRPr="003A6466">
        <w:t>In another court case, the Court agreed that ACBF/</w:t>
      </w:r>
      <w:proofErr w:type="spellStart"/>
      <w:r w:rsidRPr="003A6466">
        <w:t>Youpla</w:t>
      </w:r>
      <w:proofErr w:type="spellEnd"/>
      <w:r w:rsidRPr="003A6466">
        <w:t xml:space="preserve"> lied when they said they were Aboriginal owned and operated and that the Aboriginal Community Funeral Plan had Aboriginal community approval. They are waiting for the judge to decide the penalty.</w:t>
      </w:r>
    </w:p>
    <w:p w14:paraId="6C1A3844" w14:textId="55368FF7" w:rsidR="003A6466" w:rsidRPr="003A6466" w:rsidRDefault="003A6466" w:rsidP="003A6466">
      <w:r w:rsidRPr="003A6466">
        <w:t xml:space="preserve">You can learn more about the action taken by ASIC on their website — </w:t>
      </w:r>
      <w:hyperlink r:id="rId8" w:history="1">
        <w:r w:rsidRPr="007B0658">
          <w:rPr>
            <w:rStyle w:val="Hyperlink"/>
          </w:rPr>
          <w:t>asic.gov.au</w:t>
        </w:r>
      </w:hyperlink>
      <w:r w:rsidRPr="003A6466">
        <w:t>.</w:t>
      </w:r>
    </w:p>
    <w:p w14:paraId="44ED8CA7" w14:textId="77777777" w:rsidR="003A6466" w:rsidRPr="003A6466" w:rsidRDefault="003A6466" w:rsidP="007B0658">
      <w:pPr>
        <w:pStyle w:val="Heading1"/>
      </w:pPr>
      <w:r w:rsidRPr="003A6466">
        <w:t>Where can I get support?</w:t>
      </w:r>
    </w:p>
    <w:p w14:paraId="6839B78F" w14:textId="77777777" w:rsidR="003A6466" w:rsidRPr="003A6466" w:rsidRDefault="003A6466" w:rsidP="007B0658">
      <w:pPr>
        <w:pStyle w:val="Heading2"/>
      </w:pPr>
      <w:r w:rsidRPr="003A6466">
        <w:t>Wellbeing support</w:t>
      </w:r>
    </w:p>
    <w:p w14:paraId="0943E170" w14:textId="77777777" w:rsidR="003A6466" w:rsidRPr="003A6466" w:rsidRDefault="003A6466" w:rsidP="003A6466">
      <w:r w:rsidRPr="003A6466">
        <w:t xml:space="preserve">If this has brought up hard feelings, they can call </w:t>
      </w:r>
      <w:r w:rsidRPr="007B0658">
        <w:rPr>
          <w:b/>
          <w:bCs/>
        </w:rPr>
        <w:t>13YARN (13 92 76)</w:t>
      </w:r>
      <w:r w:rsidRPr="003A6466">
        <w:t xml:space="preserve"> for a private yarn with a First Nations supporter. They will take the time to listen with no shame or judgement.</w:t>
      </w:r>
    </w:p>
    <w:p w14:paraId="0C2C3C2A" w14:textId="77777777" w:rsidR="003A6466" w:rsidRPr="003A6466" w:rsidRDefault="003A6466" w:rsidP="007B0658">
      <w:pPr>
        <w:pStyle w:val="Heading2"/>
      </w:pPr>
      <w:r w:rsidRPr="003A6466">
        <w:t>Financial counselling</w:t>
      </w:r>
    </w:p>
    <w:p w14:paraId="180CCCC2" w14:textId="77777777" w:rsidR="003A6466" w:rsidRPr="003A6466" w:rsidRDefault="003A6466" w:rsidP="003A6466">
      <w:r w:rsidRPr="003A6466">
        <w:t xml:space="preserve">If they need help understanding their options, they can access free, independent support — search </w:t>
      </w:r>
      <w:r w:rsidRPr="007B0658">
        <w:rPr>
          <w:b/>
          <w:bCs/>
        </w:rPr>
        <w:t>‘First Nations financial counselling’</w:t>
      </w:r>
      <w:r w:rsidRPr="003A6466">
        <w:t xml:space="preserve"> on Google.</w:t>
      </w:r>
    </w:p>
    <w:p w14:paraId="3E17FC7A" w14:textId="77777777" w:rsidR="003A6466" w:rsidRPr="003A6466" w:rsidRDefault="003A6466" w:rsidP="0018004D">
      <w:pPr>
        <w:pStyle w:val="Heading2"/>
      </w:pPr>
      <w:r w:rsidRPr="003A6466">
        <w:t xml:space="preserve">What happens once you’ve received a resolution payment? </w:t>
      </w:r>
    </w:p>
    <w:p w14:paraId="393DB188" w14:textId="77777777" w:rsidR="003A6466" w:rsidRPr="003A6466" w:rsidRDefault="003A6466" w:rsidP="003A6466">
      <w:r w:rsidRPr="003A6466">
        <w:t xml:space="preserve">If they accept a payment through the </w:t>
      </w:r>
      <w:proofErr w:type="spellStart"/>
      <w:r w:rsidRPr="003A6466">
        <w:t>Youpla</w:t>
      </w:r>
      <w:proofErr w:type="spellEnd"/>
      <w:r w:rsidRPr="003A6466">
        <w:t> Support Program, they will receive an outcome letter confirming the payment. Once this happens, they won’t be able to take any legal action against ACBF/</w:t>
      </w:r>
      <w:proofErr w:type="spellStart"/>
      <w:r w:rsidRPr="003A6466">
        <w:t>Youpla</w:t>
      </w:r>
      <w:proofErr w:type="spellEnd"/>
      <w:r w:rsidRPr="003A6466">
        <w:t xml:space="preserve"> in the future.  </w:t>
      </w:r>
    </w:p>
    <w:p w14:paraId="0ED086C0" w14:textId="77777777" w:rsidR="003A6466" w:rsidRPr="003A6466" w:rsidRDefault="003A6466" w:rsidP="003A6466">
      <w:r w:rsidRPr="003A6466">
        <w:t xml:space="preserve">If they decided to receive the payment into a funeral bond, the money can only be used to pay for funeral expenses. </w:t>
      </w:r>
    </w:p>
    <w:p w14:paraId="2F0C7FF6" w14:textId="70CE2D24" w:rsidR="003A6466" w:rsidRPr="003A6466" w:rsidRDefault="003A6466" w:rsidP="003A6466">
      <w:r w:rsidRPr="003A6466">
        <w:t>If they need help understanding what this means, and they’re receiving more than $1,000, they can access financial counselling under the Program.</w:t>
      </w:r>
    </w:p>
    <w:p w14:paraId="25BCFBF8" w14:textId="77777777" w:rsidR="002A35E1" w:rsidRDefault="002A35E1">
      <w:pPr>
        <w:spacing w:before="0" w:after="0"/>
        <w:rPr>
          <w:rFonts w:asciiTheme="majorHAnsi" w:eastAsiaTheme="majorEastAsia" w:hAnsiTheme="majorHAnsi" w:cstheme="majorBidi"/>
          <w:color w:val="007985" w:themeColor="accent3"/>
          <w:sz w:val="40"/>
          <w:szCs w:val="40"/>
        </w:rPr>
      </w:pPr>
      <w:r>
        <w:br w:type="page"/>
      </w:r>
    </w:p>
    <w:p w14:paraId="66B0D1D1" w14:textId="5BE25A47" w:rsidR="00694449" w:rsidRPr="002A35E1" w:rsidRDefault="00394941" w:rsidP="002A35E1">
      <w:pPr>
        <w:pStyle w:val="Heading1"/>
      </w:pPr>
      <w:r>
        <w:t>Resources and support materials</w:t>
      </w:r>
    </w:p>
    <w:p w14:paraId="70B9C651" w14:textId="336FE651" w:rsidR="00394941" w:rsidRPr="00394941" w:rsidRDefault="00394941" w:rsidP="00394941">
      <w:r w:rsidRPr="00394941">
        <w:t xml:space="preserve">We have developed printed and digital resources to help former </w:t>
      </w:r>
      <w:proofErr w:type="spellStart"/>
      <w:r w:rsidRPr="00394941">
        <w:t>Youpla</w:t>
      </w:r>
      <w:proofErr w:type="spellEnd"/>
      <w:r w:rsidRPr="00394941">
        <w:t xml:space="preserve"> members understand the </w:t>
      </w:r>
      <w:proofErr w:type="spellStart"/>
      <w:r w:rsidRPr="00394941">
        <w:t>Youpla</w:t>
      </w:r>
      <w:proofErr w:type="spellEnd"/>
      <w:r w:rsidRPr="00394941">
        <w:t xml:space="preserve"> Support Program. These resources are available for download at </w:t>
      </w:r>
      <w:hyperlink r:id="rId9" w:history="1">
        <w:r w:rsidRPr="00394941">
          <w:rPr>
            <w:rStyle w:val="Hyperlink"/>
          </w:rPr>
          <w:t>niaa.gov.au/</w:t>
        </w:r>
        <w:proofErr w:type="spellStart"/>
        <w:r w:rsidRPr="00394941">
          <w:rPr>
            <w:rStyle w:val="Hyperlink"/>
          </w:rPr>
          <w:t>youpla</w:t>
        </w:r>
        <w:proofErr w:type="spellEnd"/>
      </w:hyperlink>
      <w:r w:rsidRPr="00394941">
        <w:t xml:space="preserve">. If you would like to be sent printed copies of any of these resources, you can contact the NIAA. </w:t>
      </w:r>
    </w:p>
    <w:p w14:paraId="21FA105B" w14:textId="77777777" w:rsidR="00394941" w:rsidRPr="00394941" w:rsidRDefault="00394941" w:rsidP="00394941">
      <w:pPr>
        <w:pStyle w:val="Heading2"/>
      </w:pPr>
      <w:r w:rsidRPr="00394941">
        <w:t xml:space="preserve">Resources to help former </w:t>
      </w:r>
      <w:proofErr w:type="spellStart"/>
      <w:r w:rsidRPr="00394941">
        <w:t>Youpla</w:t>
      </w:r>
      <w:proofErr w:type="spellEnd"/>
      <w:r w:rsidRPr="00394941">
        <w:t xml:space="preserve"> members understand the Program </w:t>
      </w:r>
    </w:p>
    <w:p w14:paraId="1152415D" w14:textId="77777777" w:rsidR="00394941" w:rsidRPr="00394941" w:rsidRDefault="00394941" w:rsidP="00394941">
      <w:r w:rsidRPr="00394941">
        <w:rPr>
          <w:b/>
          <w:bCs/>
        </w:rPr>
        <w:t>Folded Wallet Card</w:t>
      </w:r>
      <w:r w:rsidRPr="00394941">
        <w:t xml:space="preserve"> </w:t>
      </w:r>
      <w:r w:rsidRPr="00394941">
        <w:br/>
        <w:t>[available in PDF + hard copy]</w:t>
      </w:r>
    </w:p>
    <w:p w14:paraId="1BA23925" w14:textId="77777777" w:rsidR="00394941" w:rsidRPr="00394941" w:rsidRDefault="00394941" w:rsidP="00394941">
      <w:r w:rsidRPr="00394941">
        <w:rPr>
          <w:b/>
          <w:bCs/>
        </w:rPr>
        <w:t xml:space="preserve">A guide to understanding the </w:t>
      </w:r>
      <w:proofErr w:type="spellStart"/>
      <w:r w:rsidRPr="00394941">
        <w:rPr>
          <w:b/>
          <w:bCs/>
        </w:rPr>
        <w:t>Youpla</w:t>
      </w:r>
      <w:proofErr w:type="spellEnd"/>
      <w:r w:rsidRPr="00394941">
        <w:rPr>
          <w:b/>
          <w:bCs/>
        </w:rPr>
        <w:t xml:space="preserve"> Support Program </w:t>
      </w:r>
      <w:r w:rsidRPr="00394941">
        <w:br/>
        <w:t>[available in PDF + hard copy]</w:t>
      </w:r>
    </w:p>
    <w:p w14:paraId="3977084C" w14:textId="77777777" w:rsidR="00394941" w:rsidRPr="00394941" w:rsidRDefault="00394941" w:rsidP="00394941">
      <w:r w:rsidRPr="00394941">
        <w:rPr>
          <w:b/>
          <w:bCs/>
        </w:rPr>
        <w:t>A3 Posters</w:t>
      </w:r>
      <w:r w:rsidRPr="00394941">
        <w:t xml:space="preserve"> </w:t>
      </w:r>
      <w:r w:rsidRPr="00394941">
        <w:br/>
        <w:t>[available in PDF + hard copy]</w:t>
      </w:r>
    </w:p>
    <w:p w14:paraId="26862CDE" w14:textId="77777777" w:rsidR="00394941" w:rsidRPr="00394941" w:rsidRDefault="00394941" w:rsidP="00394941">
      <w:r w:rsidRPr="00394941">
        <w:rPr>
          <w:b/>
          <w:bCs/>
        </w:rPr>
        <w:t>Digital Posters</w:t>
      </w:r>
      <w:r w:rsidRPr="00394941">
        <w:t xml:space="preserve"> </w:t>
      </w:r>
      <w:r w:rsidRPr="00394941">
        <w:br/>
        <w:t>[available in .JPG and .MP4]</w:t>
      </w:r>
    </w:p>
    <w:p w14:paraId="047411A6" w14:textId="77777777" w:rsidR="00394941" w:rsidRPr="00394941" w:rsidRDefault="00394941" w:rsidP="00394941">
      <w:r w:rsidRPr="00394941">
        <w:rPr>
          <w:b/>
          <w:bCs/>
        </w:rPr>
        <w:t xml:space="preserve">Understanding Eligibility — Trifold Brochure </w:t>
      </w:r>
      <w:r w:rsidRPr="00394941">
        <w:rPr>
          <w:b/>
          <w:bCs/>
        </w:rPr>
        <w:br/>
      </w:r>
      <w:r w:rsidRPr="00394941">
        <w:t>[available in PDF + hard copy]</w:t>
      </w:r>
    </w:p>
    <w:p w14:paraId="73D5CE57" w14:textId="77777777" w:rsidR="00394941" w:rsidRPr="00394941" w:rsidRDefault="00394941" w:rsidP="00394941">
      <w:r w:rsidRPr="00394941">
        <w:rPr>
          <w:b/>
          <w:bCs/>
        </w:rPr>
        <w:t>Understanding the Process — Trifold Brochure</w:t>
      </w:r>
      <w:r w:rsidRPr="00394941">
        <w:t xml:space="preserve"> </w:t>
      </w:r>
      <w:r w:rsidRPr="00394941">
        <w:br/>
        <w:t>[available in PDF + hard copy]</w:t>
      </w:r>
    </w:p>
    <w:p w14:paraId="4CFD7031" w14:textId="0A515AD5" w:rsidR="00394941" w:rsidRPr="00394941" w:rsidRDefault="00394941" w:rsidP="00394941">
      <w:pPr>
        <w:rPr>
          <w:b/>
          <w:bCs/>
        </w:rPr>
      </w:pPr>
      <w:r w:rsidRPr="00394941">
        <w:rPr>
          <w:b/>
          <w:bCs/>
        </w:rPr>
        <w:t>Video explainer</w:t>
      </w:r>
    </w:p>
    <w:p w14:paraId="31C5D427" w14:textId="77777777" w:rsidR="00394941" w:rsidRPr="00394941" w:rsidRDefault="00394941" w:rsidP="00394941">
      <w:pPr>
        <w:pStyle w:val="Heading2"/>
      </w:pPr>
      <w:r w:rsidRPr="00394941">
        <w:t>Resources to raise awareness of the Program</w:t>
      </w:r>
    </w:p>
    <w:p w14:paraId="0D68B988" w14:textId="77777777" w:rsidR="00394941" w:rsidRPr="00394941" w:rsidRDefault="00394941" w:rsidP="00394941">
      <w:r w:rsidRPr="00394941">
        <w:t xml:space="preserve">These are primarily digital resources that you can use to communicate about the </w:t>
      </w:r>
      <w:proofErr w:type="spellStart"/>
      <w:r w:rsidRPr="00394941">
        <w:t>Youpla</w:t>
      </w:r>
      <w:proofErr w:type="spellEnd"/>
      <w:r w:rsidRPr="00394941">
        <w:t xml:space="preserve"> Support Program with your audiences. </w:t>
      </w:r>
    </w:p>
    <w:p w14:paraId="05A25653" w14:textId="77777777" w:rsidR="00394941" w:rsidRPr="00394941" w:rsidRDefault="00394941" w:rsidP="00394941">
      <w:r w:rsidRPr="00394941">
        <w:rPr>
          <w:b/>
          <w:bCs/>
        </w:rPr>
        <w:t>Wallet Card</w:t>
      </w:r>
      <w:r w:rsidRPr="00394941">
        <w:t xml:space="preserve"> </w:t>
      </w:r>
      <w:r w:rsidRPr="00394941">
        <w:br/>
        <w:t>[available in PDF + hard copy]</w:t>
      </w:r>
    </w:p>
    <w:p w14:paraId="3FD65F4E" w14:textId="77777777" w:rsidR="00394941" w:rsidRPr="00394941" w:rsidRDefault="00394941" w:rsidP="00394941">
      <w:r w:rsidRPr="00394941">
        <w:rPr>
          <w:b/>
          <w:bCs/>
        </w:rPr>
        <w:t>A3 Posters</w:t>
      </w:r>
      <w:r w:rsidRPr="00394941">
        <w:t xml:space="preserve"> </w:t>
      </w:r>
      <w:r w:rsidRPr="00394941">
        <w:br/>
        <w:t>[available in PDF + hard copy]</w:t>
      </w:r>
    </w:p>
    <w:p w14:paraId="1E13132C" w14:textId="77777777" w:rsidR="00394941" w:rsidRPr="00394941" w:rsidRDefault="00394941" w:rsidP="00394941">
      <w:r w:rsidRPr="00394941">
        <w:rPr>
          <w:b/>
          <w:bCs/>
        </w:rPr>
        <w:t>Digital Posters</w:t>
      </w:r>
      <w:r w:rsidRPr="00394941">
        <w:t xml:space="preserve"> </w:t>
      </w:r>
      <w:r w:rsidRPr="00394941">
        <w:br/>
        <w:t>[available in .JPG and .MP4]</w:t>
      </w:r>
    </w:p>
    <w:p w14:paraId="5CD33EAC" w14:textId="77777777" w:rsidR="00394941" w:rsidRPr="00394941" w:rsidRDefault="00394941" w:rsidP="00394941">
      <w:r w:rsidRPr="00394941">
        <w:rPr>
          <w:b/>
          <w:bCs/>
        </w:rPr>
        <w:t>Postcard</w:t>
      </w:r>
      <w:r w:rsidRPr="00394941">
        <w:t xml:space="preserve"> </w:t>
      </w:r>
      <w:r w:rsidRPr="00394941">
        <w:br/>
        <w:t>[available in PDF + hard copy]</w:t>
      </w:r>
    </w:p>
    <w:p w14:paraId="2F183576" w14:textId="77777777" w:rsidR="00394941" w:rsidRPr="00394941" w:rsidRDefault="00394941" w:rsidP="00394941">
      <w:r w:rsidRPr="00394941">
        <w:rPr>
          <w:b/>
          <w:bCs/>
        </w:rPr>
        <w:t>Social Media Assets</w:t>
      </w:r>
      <w:r w:rsidRPr="00394941">
        <w:t xml:space="preserve"> </w:t>
      </w:r>
      <w:r w:rsidRPr="00394941">
        <w:br/>
        <w:t>[available in .JPG + .MP4]</w:t>
      </w:r>
    </w:p>
    <w:p w14:paraId="47A2A278" w14:textId="09F29B03" w:rsidR="006E25F9" w:rsidRPr="006E25F9" w:rsidRDefault="006E25F9" w:rsidP="006E25F9">
      <w:pPr>
        <w:pStyle w:val="Heading1"/>
      </w:pPr>
      <w:r w:rsidRPr="006E25F9">
        <w:t>Where to get support</w:t>
      </w:r>
    </w:p>
    <w:p w14:paraId="09E510AF" w14:textId="3A46C28E" w:rsidR="006E25F9" w:rsidRPr="006E25F9" w:rsidRDefault="006E25F9" w:rsidP="006E25F9">
      <w:pPr>
        <w:pStyle w:val="Heading2"/>
      </w:pPr>
      <w:r w:rsidRPr="006E25F9">
        <w:t>Wellbeing support</w:t>
      </w:r>
    </w:p>
    <w:p w14:paraId="33BDB961" w14:textId="77777777" w:rsidR="006E25F9" w:rsidRPr="006E25F9" w:rsidRDefault="006E25F9" w:rsidP="006E25F9">
      <w:r w:rsidRPr="006E25F9">
        <w:t xml:space="preserve">If this has brought up hard feelings, they can call </w:t>
      </w:r>
      <w:r w:rsidRPr="006E25F9">
        <w:rPr>
          <w:b/>
          <w:bCs/>
        </w:rPr>
        <w:t>13YARN (13 92 76)</w:t>
      </w:r>
      <w:r w:rsidRPr="006E25F9">
        <w:t xml:space="preserve"> for a private yarn with a First Nations supporter. They will take the time to listen with no shame or judgement.</w:t>
      </w:r>
    </w:p>
    <w:p w14:paraId="5F0A3AAA" w14:textId="77777777" w:rsidR="006E25F9" w:rsidRPr="006E25F9" w:rsidRDefault="006E25F9" w:rsidP="006E25F9">
      <w:pPr>
        <w:pStyle w:val="Heading2"/>
      </w:pPr>
      <w:r w:rsidRPr="006E25F9">
        <w:t xml:space="preserve">Financial counselling </w:t>
      </w:r>
    </w:p>
    <w:p w14:paraId="267982F8" w14:textId="77777777" w:rsidR="006E25F9" w:rsidRPr="006E25F9" w:rsidRDefault="006E25F9" w:rsidP="006E25F9">
      <w:r w:rsidRPr="006E25F9">
        <w:t xml:space="preserve">If they need help understanding their options, they can access free, independent support — search </w:t>
      </w:r>
      <w:r w:rsidRPr="006E25F9">
        <w:rPr>
          <w:b/>
          <w:bCs/>
        </w:rPr>
        <w:t>‘First Nations financial counselling’</w:t>
      </w:r>
      <w:r w:rsidRPr="006E25F9">
        <w:t xml:space="preserve"> on Google. </w:t>
      </w:r>
    </w:p>
    <w:p w14:paraId="3C405CAD" w14:textId="77777777" w:rsidR="006E25F9" w:rsidRPr="006E25F9" w:rsidRDefault="006E25F9" w:rsidP="006E25F9">
      <w:pPr>
        <w:pStyle w:val="Heading2"/>
      </w:pPr>
      <w:r w:rsidRPr="006E25F9">
        <w:t>Scam protection</w:t>
      </w:r>
    </w:p>
    <w:p w14:paraId="0C301A7D" w14:textId="77777777" w:rsidR="006E25F9" w:rsidRPr="006E25F9" w:rsidRDefault="006E25F9" w:rsidP="006E25F9">
      <w:r w:rsidRPr="006E25F9">
        <w:t xml:space="preserve">If they’re worried that the call is from a scammer, ask them to hang up and call Services Australia on </w:t>
      </w:r>
      <w:r w:rsidRPr="006E25F9">
        <w:rPr>
          <w:b/>
          <w:bCs/>
        </w:rPr>
        <w:t>1800 136 380</w:t>
      </w:r>
      <w:r w:rsidRPr="006E25F9">
        <w:t>.</w:t>
      </w:r>
    </w:p>
    <w:p w14:paraId="674B6D9B" w14:textId="77777777" w:rsidR="006E25F9" w:rsidRPr="006E25F9" w:rsidRDefault="006E25F9" w:rsidP="006E25F9"/>
    <w:p w14:paraId="3197ED2E" w14:textId="3586CFB4" w:rsidR="00AA13E0" w:rsidRPr="00B80FC1" w:rsidRDefault="002A35E1" w:rsidP="002A35E1">
      <w:pPr>
        <w:pStyle w:val="Quote"/>
      </w:pPr>
      <w:r w:rsidRPr="002A35E1">
        <w:t xml:space="preserve">For more information, go to </w:t>
      </w:r>
      <w:hyperlink r:id="rId10" w:history="1">
        <w:r w:rsidRPr="002A35E1">
          <w:rPr>
            <w:rStyle w:val="Hyperlink"/>
          </w:rPr>
          <w:t>niaa.gov.au/</w:t>
        </w:r>
        <w:proofErr w:type="spellStart"/>
        <w:r w:rsidRPr="002A35E1">
          <w:rPr>
            <w:rStyle w:val="Hyperlink"/>
          </w:rPr>
          <w:t>youpla</w:t>
        </w:r>
        <w:proofErr w:type="spellEnd"/>
      </w:hyperlink>
      <w:r w:rsidRPr="002A35E1">
        <w:t xml:space="preserve"> or call Services Australia on 1800 136 380.</w:t>
      </w:r>
    </w:p>
    <w:sectPr w:rsidR="00AA13E0" w:rsidRPr="00B80FC1" w:rsidSect="000D19A4">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0D4A" w14:textId="77777777" w:rsidR="00246D8D" w:rsidRDefault="00246D8D" w:rsidP="00813D54">
      <w:pPr>
        <w:spacing w:before="0" w:after="0"/>
      </w:pPr>
      <w:r>
        <w:separator/>
      </w:r>
    </w:p>
  </w:endnote>
  <w:endnote w:type="continuationSeparator" w:id="0">
    <w:p w14:paraId="73480491" w14:textId="77777777" w:rsidR="00246D8D" w:rsidRDefault="00246D8D" w:rsidP="00813D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70B4" w14:textId="77777777" w:rsidR="006729F2" w:rsidRDefault="00672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5B89" w14:textId="713DCC3F" w:rsidR="00813D54" w:rsidRDefault="000D19A4">
    <w:pPr>
      <w:pStyle w:val="Footer"/>
    </w:pPr>
    <w:r>
      <w:rPr>
        <w:noProof/>
        <w:lang w:eastAsia="en-AU"/>
      </w:rPr>
      <w:drawing>
        <wp:anchor distT="0" distB="0" distL="114300" distR="114300" simplePos="0" relativeHeight="251659264" behindDoc="1" locked="0" layoutInCell="1" allowOverlap="1" wp14:anchorId="6AD184EB" wp14:editId="01980AD6">
          <wp:simplePos x="0" y="0"/>
          <wp:positionH relativeFrom="column">
            <wp:posOffset>-824865</wp:posOffset>
          </wp:positionH>
          <wp:positionV relativeFrom="page">
            <wp:posOffset>9631387</wp:posOffset>
          </wp:positionV>
          <wp:extent cx="7150100" cy="963295"/>
          <wp:effectExtent l="0" t="0" r="0" b="8255"/>
          <wp:wrapTopAndBottom/>
          <wp:docPr id="333914886" name="Graphic 2" title="Decorative artwork">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14886" name="Graphic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150100" cy="9632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7EAE1" w14:textId="77777777" w:rsidR="006729F2" w:rsidRDefault="00672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4EB5F" w14:textId="77777777" w:rsidR="00246D8D" w:rsidRDefault="00246D8D" w:rsidP="00813D54">
      <w:pPr>
        <w:spacing w:before="0" w:after="0"/>
      </w:pPr>
      <w:r>
        <w:separator/>
      </w:r>
    </w:p>
  </w:footnote>
  <w:footnote w:type="continuationSeparator" w:id="0">
    <w:p w14:paraId="0BD9A6CC" w14:textId="77777777" w:rsidR="00246D8D" w:rsidRDefault="00246D8D" w:rsidP="00813D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9A747" w14:textId="77777777" w:rsidR="006729F2" w:rsidRDefault="00672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4898" w14:textId="61CDAB1D" w:rsidR="00813D54" w:rsidRPr="00813D54" w:rsidRDefault="00813D54" w:rsidP="00813D54">
    <w:pPr>
      <w:pStyle w:val="Header"/>
    </w:pPr>
    <w:r>
      <w:rPr>
        <w:noProof/>
        <w:lang w:eastAsia="en-AU"/>
      </w:rPr>
      <w:drawing>
        <wp:anchor distT="0" distB="0" distL="114300" distR="114300" simplePos="0" relativeHeight="251658240" behindDoc="1" locked="0" layoutInCell="1" allowOverlap="1" wp14:anchorId="2A2A6395" wp14:editId="3A87DEF1">
          <wp:simplePos x="0" y="0"/>
          <wp:positionH relativeFrom="column">
            <wp:posOffset>-4982</wp:posOffset>
          </wp:positionH>
          <wp:positionV relativeFrom="paragraph">
            <wp:posOffset>-133057</wp:posOffset>
          </wp:positionV>
          <wp:extent cx="3278570" cy="648000"/>
          <wp:effectExtent l="0" t="0" r="0" b="0"/>
          <wp:wrapTopAndBottom/>
          <wp:docPr id="1039695866" name="Graphic 1" descr="Australian Government, Youpla Suppor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5866" name="Graphic 1" descr="Australian Government, Youpla Support Program"/>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27857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F591F" w14:textId="77777777" w:rsidR="006729F2" w:rsidRDefault="00672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4359"/>
    <w:multiLevelType w:val="hybridMultilevel"/>
    <w:tmpl w:val="F62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773D3"/>
    <w:multiLevelType w:val="hybridMultilevel"/>
    <w:tmpl w:val="90C8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46EAC"/>
    <w:multiLevelType w:val="hybridMultilevel"/>
    <w:tmpl w:val="39FE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934B3"/>
    <w:multiLevelType w:val="hybridMultilevel"/>
    <w:tmpl w:val="C6DC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BC4E5A"/>
    <w:multiLevelType w:val="hybridMultilevel"/>
    <w:tmpl w:val="14B0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C6896"/>
    <w:multiLevelType w:val="hybridMultilevel"/>
    <w:tmpl w:val="30E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54"/>
    <w:rsid w:val="00002E3A"/>
    <w:rsid w:val="00024744"/>
    <w:rsid w:val="00090BF5"/>
    <w:rsid w:val="00097A92"/>
    <w:rsid w:val="000C245F"/>
    <w:rsid w:val="000C2840"/>
    <w:rsid w:val="000C7D8B"/>
    <w:rsid w:val="000D19A4"/>
    <w:rsid w:val="000D1DF1"/>
    <w:rsid w:val="000F1502"/>
    <w:rsid w:val="0016145C"/>
    <w:rsid w:val="00171DA9"/>
    <w:rsid w:val="0018004D"/>
    <w:rsid w:val="001A3EC0"/>
    <w:rsid w:val="001A4C70"/>
    <w:rsid w:val="001B7821"/>
    <w:rsid w:val="001C6876"/>
    <w:rsid w:val="001F4BB6"/>
    <w:rsid w:val="001F6C83"/>
    <w:rsid w:val="00211EEB"/>
    <w:rsid w:val="00221835"/>
    <w:rsid w:val="00246D8D"/>
    <w:rsid w:val="002A1802"/>
    <w:rsid w:val="002A35E1"/>
    <w:rsid w:val="002A7C3A"/>
    <w:rsid w:val="002B315B"/>
    <w:rsid w:val="002C07BA"/>
    <w:rsid w:val="002C2793"/>
    <w:rsid w:val="002D4231"/>
    <w:rsid w:val="002D4D27"/>
    <w:rsid w:val="002F7CF0"/>
    <w:rsid w:val="00302D0E"/>
    <w:rsid w:val="00332631"/>
    <w:rsid w:val="00336636"/>
    <w:rsid w:val="00337C9B"/>
    <w:rsid w:val="003431A5"/>
    <w:rsid w:val="0035299E"/>
    <w:rsid w:val="00394941"/>
    <w:rsid w:val="003A6466"/>
    <w:rsid w:val="003B2F0E"/>
    <w:rsid w:val="003E5A3A"/>
    <w:rsid w:val="003F1BD0"/>
    <w:rsid w:val="00477216"/>
    <w:rsid w:val="004A6788"/>
    <w:rsid w:val="004B43C1"/>
    <w:rsid w:val="0050569B"/>
    <w:rsid w:val="00527861"/>
    <w:rsid w:val="00534714"/>
    <w:rsid w:val="0054663A"/>
    <w:rsid w:val="00560233"/>
    <w:rsid w:val="0056400A"/>
    <w:rsid w:val="005D02DB"/>
    <w:rsid w:val="005D10F3"/>
    <w:rsid w:val="005E1C64"/>
    <w:rsid w:val="00640775"/>
    <w:rsid w:val="00651675"/>
    <w:rsid w:val="006729F2"/>
    <w:rsid w:val="00673664"/>
    <w:rsid w:val="00682D68"/>
    <w:rsid w:val="00694449"/>
    <w:rsid w:val="006D56C5"/>
    <w:rsid w:val="006E0B2C"/>
    <w:rsid w:val="006E25F9"/>
    <w:rsid w:val="00703E77"/>
    <w:rsid w:val="00707997"/>
    <w:rsid w:val="007168DD"/>
    <w:rsid w:val="00724224"/>
    <w:rsid w:val="007B05BC"/>
    <w:rsid w:val="007B0658"/>
    <w:rsid w:val="007B7DF2"/>
    <w:rsid w:val="00805E53"/>
    <w:rsid w:val="00813D54"/>
    <w:rsid w:val="008213CE"/>
    <w:rsid w:val="00852A67"/>
    <w:rsid w:val="00871273"/>
    <w:rsid w:val="008843D5"/>
    <w:rsid w:val="008B3097"/>
    <w:rsid w:val="008D639B"/>
    <w:rsid w:val="008D6717"/>
    <w:rsid w:val="009B5CDE"/>
    <w:rsid w:val="009D15B3"/>
    <w:rsid w:val="009E3D98"/>
    <w:rsid w:val="00A2106B"/>
    <w:rsid w:val="00A30E95"/>
    <w:rsid w:val="00A409BE"/>
    <w:rsid w:val="00A63E41"/>
    <w:rsid w:val="00AA13E0"/>
    <w:rsid w:val="00AA435C"/>
    <w:rsid w:val="00AC6437"/>
    <w:rsid w:val="00B01C1E"/>
    <w:rsid w:val="00B26687"/>
    <w:rsid w:val="00B411CA"/>
    <w:rsid w:val="00B568B7"/>
    <w:rsid w:val="00B70314"/>
    <w:rsid w:val="00B71377"/>
    <w:rsid w:val="00B80FC1"/>
    <w:rsid w:val="00BA2FBB"/>
    <w:rsid w:val="00BD10D6"/>
    <w:rsid w:val="00BE72AA"/>
    <w:rsid w:val="00BF74D4"/>
    <w:rsid w:val="00C263F6"/>
    <w:rsid w:val="00C505A1"/>
    <w:rsid w:val="00C82DB2"/>
    <w:rsid w:val="00C958A8"/>
    <w:rsid w:val="00CA329F"/>
    <w:rsid w:val="00CD5A9C"/>
    <w:rsid w:val="00D0147A"/>
    <w:rsid w:val="00D05B19"/>
    <w:rsid w:val="00D51835"/>
    <w:rsid w:val="00D54CFD"/>
    <w:rsid w:val="00DB4466"/>
    <w:rsid w:val="00E13299"/>
    <w:rsid w:val="00E22E6F"/>
    <w:rsid w:val="00E37825"/>
    <w:rsid w:val="00E65947"/>
    <w:rsid w:val="00E7190C"/>
    <w:rsid w:val="00EB394C"/>
    <w:rsid w:val="00EE0815"/>
    <w:rsid w:val="00F106C8"/>
    <w:rsid w:val="00F25C73"/>
    <w:rsid w:val="00F559C4"/>
    <w:rsid w:val="00F85DAC"/>
    <w:rsid w:val="00FB7C99"/>
    <w:rsid w:val="00FC12A9"/>
    <w:rsid w:val="00FE5A3A"/>
    <w:rsid w:val="00FE68F3"/>
    <w:rsid w:val="00FF6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D96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437"/>
    <w:pPr>
      <w:spacing w:before="240" w:after="240"/>
    </w:pPr>
  </w:style>
  <w:style w:type="paragraph" w:styleId="Heading1">
    <w:name w:val="heading 1"/>
    <w:basedOn w:val="Normal"/>
    <w:next w:val="Normal"/>
    <w:link w:val="Heading1Char"/>
    <w:uiPriority w:val="99"/>
    <w:qFormat/>
    <w:rsid w:val="00813D54"/>
    <w:pPr>
      <w:keepNext/>
      <w:keepLines/>
      <w:spacing w:before="360" w:after="80"/>
      <w:outlineLvl w:val="0"/>
    </w:pPr>
    <w:rPr>
      <w:rFonts w:asciiTheme="majorHAnsi" w:eastAsiaTheme="majorEastAsia" w:hAnsiTheme="majorHAnsi" w:cstheme="majorBidi"/>
      <w:color w:val="007985" w:themeColor="accent3"/>
      <w:sz w:val="40"/>
      <w:szCs w:val="40"/>
    </w:rPr>
  </w:style>
  <w:style w:type="paragraph" w:styleId="Heading2">
    <w:name w:val="heading 2"/>
    <w:basedOn w:val="Normal"/>
    <w:next w:val="Normal"/>
    <w:link w:val="Heading2Char"/>
    <w:uiPriority w:val="9"/>
    <w:unhideWhenUsed/>
    <w:qFormat/>
    <w:rsid w:val="00813D54"/>
    <w:pPr>
      <w:keepNext/>
      <w:keepLines/>
      <w:spacing w:before="160" w:after="80"/>
      <w:outlineLvl w:val="1"/>
    </w:pPr>
    <w:rPr>
      <w:rFonts w:asciiTheme="majorHAnsi" w:eastAsiaTheme="majorEastAsia" w:hAnsiTheme="majorHAnsi" w:cstheme="majorBidi"/>
      <w:color w:val="007985" w:themeColor="accent3"/>
      <w:sz w:val="32"/>
      <w:szCs w:val="32"/>
    </w:rPr>
  </w:style>
  <w:style w:type="paragraph" w:styleId="Heading3">
    <w:name w:val="heading 3"/>
    <w:basedOn w:val="Normal"/>
    <w:next w:val="Normal"/>
    <w:link w:val="Heading3Char"/>
    <w:uiPriority w:val="9"/>
    <w:unhideWhenUsed/>
    <w:qFormat/>
    <w:rsid w:val="00C505A1"/>
    <w:pPr>
      <w:keepNext/>
      <w:keepLines/>
      <w:spacing w:before="160" w:after="80"/>
      <w:outlineLvl w:val="2"/>
    </w:pPr>
    <w:rPr>
      <w:rFonts w:eastAsiaTheme="majorEastAsia" w:cstheme="majorBidi"/>
      <w:b/>
      <w:color w:val="007985" w:themeColor="accent3"/>
      <w:sz w:val="28"/>
      <w:szCs w:val="28"/>
    </w:rPr>
  </w:style>
  <w:style w:type="paragraph" w:styleId="Heading4">
    <w:name w:val="heading 4"/>
    <w:basedOn w:val="Normal"/>
    <w:next w:val="Normal"/>
    <w:link w:val="Heading4Char"/>
    <w:uiPriority w:val="9"/>
    <w:semiHidden/>
    <w:unhideWhenUsed/>
    <w:qFormat/>
    <w:rsid w:val="00813D54"/>
    <w:pPr>
      <w:keepNext/>
      <w:keepLines/>
      <w:spacing w:before="80" w:after="40"/>
      <w:outlineLvl w:val="3"/>
    </w:pPr>
    <w:rPr>
      <w:rFonts w:eastAsiaTheme="majorEastAsia" w:cstheme="majorBidi"/>
      <w:i/>
      <w:iCs/>
      <w:color w:val="0A1D30" w:themeColor="accent1" w:themeShade="BF"/>
    </w:rPr>
  </w:style>
  <w:style w:type="paragraph" w:styleId="Heading5">
    <w:name w:val="heading 5"/>
    <w:basedOn w:val="Normal"/>
    <w:next w:val="Normal"/>
    <w:link w:val="Heading5Char"/>
    <w:uiPriority w:val="9"/>
    <w:semiHidden/>
    <w:unhideWhenUsed/>
    <w:qFormat/>
    <w:rsid w:val="00813D54"/>
    <w:pPr>
      <w:keepNext/>
      <w:keepLines/>
      <w:spacing w:before="80" w:after="40"/>
      <w:outlineLvl w:val="4"/>
    </w:pPr>
    <w:rPr>
      <w:rFonts w:eastAsiaTheme="majorEastAsia" w:cstheme="majorBidi"/>
      <w:color w:val="0A1D30" w:themeColor="accent1" w:themeShade="BF"/>
    </w:rPr>
  </w:style>
  <w:style w:type="paragraph" w:styleId="Heading6">
    <w:name w:val="heading 6"/>
    <w:basedOn w:val="Normal"/>
    <w:next w:val="Normal"/>
    <w:link w:val="Heading6Char"/>
    <w:uiPriority w:val="9"/>
    <w:semiHidden/>
    <w:unhideWhenUsed/>
    <w:qFormat/>
    <w:rsid w:val="00813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3D54"/>
    <w:rPr>
      <w:rFonts w:asciiTheme="majorHAnsi" w:eastAsiaTheme="majorEastAsia" w:hAnsiTheme="majorHAnsi" w:cstheme="majorBidi"/>
      <w:color w:val="007985" w:themeColor="accent3"/>
      <w:sz w:val="40"/>
      <w:szCs w:val="40"/>
    </w:rPr>
  </w:style>
  <w:style w:type="character" w:customStyle="1" w:styleId="Heading2Char">
    <w:name w:val="Heading 2 Char"/>
    <w:basedOn w:val="DefaultParagraphFont"/>
    <w:link w:val="Heading2"/>
    <w:uiPriority w:val="9"/>
    <w:rsid w:val="00813D54"/>
    <w:rPr>
      <w:rFonts w:asciiTheme="majorHAnsi" w:eastAsiaTheme="majorEastAsia" w:hAnsiTheme="majorHAnsi" w:cstheme="majorBidi"/>
      <w:color w:val="007985" w:themeColor="accent3"/>
      <w:sz w:val="32"/>
      <w:szCs w:val="32"/>
    </w:rPr>
  </w:style>
  <w:style w:type="character" w:customStyle="1" w:styleId="Heading3Char">
    <w:name w:val="Heading 3 Char"/>
    <w:basedOn w:val="DefaultParagraphFont"/>
    <w:link w:val="Heading3"/>
    <w:uiPriority w:val="9"/>
    <w:rsid w:val="00C505A1"/>
    <w:rPr>
      <w:rFonts w:eastAsiaTheme="majorEastAsia" w:cstheme="majorBidi"/>
      <w:b/>
      <w:color w:val="007985" w:themeColor="accent3"/>
      <w:sz w:val="28"/>
      <w:szCs w:val="28"/>
    </w:rPr>
  </w:style>
  <w:style w:type="character" w:customStyle="1" w:styleId="Heading4Char">
    <w:name w:val="Heading 4 Char"/>
    <w:basedOn w:val="DefaultParagraphFont"/>
    <w:link w:val="Heading4"/>
    <w:uiPriority w:val="9"/>
    <w:semiHidden/>
    <w:rsid w:val="00813D54"/>
    <w:rPr>
      <w:rFonts w:eastAsiaTheme="majorEastAsia" w:cstheme="majorBidi"/>
      <w:i/>
      <w:iCs/>
      <w:color w:val="0A1D30" w:themeColor="accent1" w:themeShade="BF"/>
    </w:rPr>
  </w:style>
  <w:style w:type="character" w:customStyle="1" w:styleId="Heading5Char">
    <w:name w:val="Heading 5 Char"/>
    <w:basedOn w:val="DefaultParagraphFont"/>
    <w:link w:val="Heading5"/>
    <w:uiPriority w:val="9"/>
    <w:semiHidden/>
    <w:rsid w:val="00813D54"/>
    <w:rPr>
      <w:rFonts w:eastAsiaTheme="majorEastAsia" w:cstheme="majorBidi"/>
      <w:color w:val="0A1D30" w:themeColor="accent1" w:themeShade="BF"/>
    </w:rPr>
  </w:style>
  <w:style w:type="character" w:customStyle="1" w:styleId="Heading6Char">
    <w:name w:val="Heading 6 Char"/>
    <w:basedOn w:val="DefaultParagraphFont"/>
    <w:link w:val="Heading6"/>
    <w:uiPriority w:val="9"/>
    <w:semiHidden/>
    <w:rsid w:val="0081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D54"/>
    <w:rPr>
      <w:rFonts w:eastAsiaTheme="majorEastAsia" w:cstheme="majorBidi"/>
      <w:color w:val="272727" w:themeColor="text1" w:themeTint="D8"/>
    </w:rPr>
  </w:style>
  <w:style w:type="paragraph" w:styleId="Title">
    <w:name w:val="Title"/>
    <w:basedOn w:val="Normal"/>
    <w:next w:val="Normal"/>
    <w:link w:val="TitleChar"/>
    <w:uiPriority w:val="10"/>
    <w:qFormat/>
    <w:rsid w:val="00813D54"/>
    <w:pPr>
      <w:spacing w:after="80"/>
      <w:contextualSpacing/>
    </w:pPr>
    <w:rPr>
      <w:rFonts w:asciiTheme="majorHAnsi" w:eastAsiaTheme="majorEastAsia" w:hAnsiTheme="majorHAnsi" w:cstheme="majorBidi"/>
      <w:color w:val="007985" w:themeColor="accent3"/>
      <w:spacing w:val="-10"/>
      <w:kern w:val="28"/>
      <w:sz w:val="56"/>
      <w:szCs w:val="56"/>
    </w:rPr>
  </w:style>
  <w:style w:type="character" w:customStyle="1" w:styleId="TitleChar">
    <w:name w:val="Title Char"/>
    <w:basedOn w:val="DefaultParagraphFont"/>
    <w:link w:val="Title"/>
    <w:uiPriority w:val="10"/>
    <w:rsid w:val="00813D54"/>
    <w:rPr>
      <w:rFonts w:asciiTheme="majorHAnsi" w:eastAsiaTheme="majorEastAsia" w:hAnsiTheme="majorHAnsi" w:cstheme="majorBidi"/>
      <w:color w:val="007985" w:themeColor="accent3"/>
      <w:spacing w:val="-10"/>
      <w:kern w:val="28"/>
      <w:sz w:val="56"/>
      <w:szCs w:val="56"/>
    </w:rPr>
  </w:style>
  <w:style w:type="paragraph" w:styleId="Subtitle">
    <w:name w:val="Subtitle"/>
    <w:basedOn w:val="Normal"/>
    <w:next w:val="Normal"/>
    <w:link w:val="SubtitleChar"/>
    <w:uiPriority w:val="11"/>
    <w:qFormat/>
    <w:rsid w:val="00813D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3C1"/>
    <w:pPr>
      <w:spacing w:before="160" w:after="160"/>
    </w:pPr>
    <w:rPr>
      <w:b/>
      <w:bCs/>
      <w:color w:val="007985" w:themeColor="accent3"/>
      <w:sz w:val="28"/>
      <w:szCs w:val="28"/>
    </w:rPr>
  </w:style>
  <w:style w:type="character" w:customStyle="1" w:styleId="QuoteChar">
    <w:name w:val="Quote Char"/>
    <w:basedOn w:val="DefaultParagraphFont"/>
    <w:link w:val="Quote"/>
    <w:uiPriority w:val="29"/>
    <w:rsid w:val="004B43C1"/>
    <w:rPr>
      <w:b/>
      <w:bCs/>
      <w:color w:val="007985" w:themeColor="accent3"/>
      <w:sz w:val="28"/>
      <w:szCs w:val="28"/>
    </w:rPr>
  </w:style>
  <w:style w:type="paragraph" w:styleId="ListParagraph">
    <w:name w:val="List Paragraph"/>
    <w:basedOn w:val="Normal"/>
    <w:uiPriority w:val="34"/>
    <w:qFormat/>
    <w:rsid w:val="00813D54"/>
    <w:pPr>
      <w:ind w:left="720"/>
      <w:contextualSpacing/>
    </w:pPr>
  </w:style>
  <w:style w:type="character" w:styleId="IntenseEmphasis">
    <w:name w:val="Intense Emphasis"/>
    <w:basedOn w:val="DefaultParagraphFont"/>
    <w:uiPriority w:val="21"/>
    <w:qFormat/>
    <w:rsid w:val="00813D54"/>
    <w:rPr>
      <w:i/>
      <w:iCs/>
      <w:color w:val="0A1D30" w:themeColor="accent1" w:themeShade="BF"/>
    </w:rPr>
  </w:style>
  <w:style w:type="paragraph" w:styleId="IntenseQuote">
    <w:name w:val="Intense Quote"/>
    <w:basedOn w:val="Normal"/>
    <w:next w:val="Normal"/>
    <w:link w:val="IntenseQuoteChar"/>
    <w:uiPriority w:val="30"/>
    <w:qFormat/>
    <w:rsid w:val="00813D54"/>
    <w:pPr>
      <w:pBdr>
        <w:top w:val="single" w:sz="4" w:space="10" w:color="0A1D30" w:themeColor="accent1" w:themeShade="BF"/>
        <w:bottom w:val="single" w:sz="4" w:space="10" w:color="0A1D30" w:themeColor="accent1" w:themeShade="BF"/>
      </w:pBdr>
      <w:spacing w:before="360" w:after="360"/>
      <w:ind w:left="864" w:right="864"/>
      <w:jc w:val="center"/>
    </w:pPr>
    <w:rPr>
      <w:i/>
      <w:iCs/>
      <w:color w:val="0A1D30" w:themeColor="accent1" w:themeShade="BF"/>
    </w:rPr>
  </w:style>
  <w:style w:type="character" w:customStyle="1" w:styleId="IntenseQuoteChar">
    <w:name w:val="Intense Quote Char"/>
    <w:basedOn w:val="DefaultParagraphFont"/>
    <w:link w:val="IntenseQuote"/>
    <w:uiPriority w:val="30"/>
    <w:rsid w:val="00813D54"/>
    <w:rPr>
      <w:i/>
      <w:iCs/>
      <w:color w:val="0A1D30" w:themeColor="accent1" w:themeShade="BF"/>
    </w:rPr>
  </w:style>
  <w:style w:type="character" w:styleId="IntenseReference">
    <w:name w:val="Intense Reference"/>
    <w:basedOn w:val="DefaultParagraphFont"/>
    <w:uiPriority w:val="32"/>
    <w:qFormat/>
    <w:rsid w:val="00813D54"/>
    <w:rPr>
      <w:b/>
      <w:bCs/>
      <w:smallCaps/>
      <w:color w:val="0A1D30" w:themeColor="accent1" w:themeShade="BF"/>
      <w:spacing w:val="5"/>
    </w:rPr>
  </w:style>
  <w:style w:type="paragraph" w:styleId="Header">
    <w:name w:val="header"/>
    <w:basedOn w:val="Normal"/>
    <w:link w:val="HeaderChar"/>
    <w:uiPriority w:val="99"/>
    <w:unhideWhenUsed/>
    <w:rsid w:val="00813D54"/>
    <w:pPr>
      <w:tabs>
        <w:tab w:val="center" w:pos="4513"/>
        <w:tab w:val="right" w:pos="9026"/>
      </w:tabs>
    </w:pPr>
  </w:style>
  <w:style w:type="character" w:customStyle="1" w:styleId="HeaderChar">
    <w:name w:val="Header Char"/>
    <w:basedOn w:val="DefaultParagraphFont"/>
    <w:link w:val="Header"/>
    <w:uiPriority w:val="99"/>
    <w:rsid w:val="00813D54"/>
  </w:style>
  <w:style w:type="paragraph" w:styleId="Footer">
    <w:name w:val="footer"/>
    <w:basedOn w:val="Normal"/>
    <w:link w:val="FooterChar"/>
    <w:uiPriority w:val="99"/>
    <w:unhideWhenUsed/>
    <w:rsid w:val="00813D54"/>
    <w:pPr>
      <w:tabs>
        <w:tab w:val="center" w:pos="4513"/>
        <w:tab w:val="right" w:pos="9026"/>
      </w:tabs>
    </w:pPr>
  </w:style>
  <w:style w:type="character" w:customStyle="1" w:styleId="FooterChar">
    <w:name w:val="Footer Char"/>
    <w:basedOn w:val="DefaultParagraphFont"/>
    <w:link w:val="Footer"/>
    <w:uiPriority w:val="99"/>
    <w:rsid w:val="00813D54"/>
  </w:style>
  <w:style w:type="character" w:styleId="Hyperlink">
    <w:name w:val="Hyperlink"/>
    <w:basedOn w:val="DefaultParagraphFont"/>
    <w:uiPriority w:val="99"/>
    <w:unhideWhenUsed/>
    <w:rsid w:val="00336636"/>
    <w:rPr>
      <w:color w:val="007985" w:themeColor="hyperlink"/>
      <w:u w:val="single"/>
    </w:rPr>
  </w:style>
  <w:style w:type="character" w:customStyle="1" w:styleId="UnresolvedMention">
    <w:name w:val="Unresolved Mention"/>
    <w:basedOn w:val="DefaultParagraphFont"/>
    <w:uiPriority w:val="99"/>
    <w:semiHidden/>
    <w:unhideWhenUsed/>
    <w:rsid w:val="00336636"/>
    <w:rPr>
      <w:color w:val="605E5C"/>
      <w:shd w:val="clear" w:color="auto" w:fill="E1DFDD"/>
    </w:rPr>
  </w:style>
  <w:style w:type="paragraph" w:styleId="NoSpacing">
    <w:name w:val="No Spacing"/>
    <w:uiPriority w:val="1"/>
    <w:qFormat/>
    <w:rsid w:val="008D6717"/>
  </w:style>
  <w:style w:type="paragraph" w:customStyle="1" w:styleId="Body">
    <w:name w:val="Body"/>
    <w:basedOn w:val="Normal"/>
    <w:uiPriority w:val="99"/>
    <w:rsid w:val="00AA13E0"/>
    <w:pPr>
      <w:suppressAutoHyphens/>
      <w:autoSpaceDE w:val="0"/>
      <w:autoSpaceDN w:val="0"/>
      <w:adjustRightInd w:val="0"/>
      <w:spacing w:before="113" w:after="113" w:line="280" w:lineRule="atLeast"/>
      <w:textAlignment w:val="center"/>
    </w:pPr>
    <w:rPr>
      <w:rFonts w:ascii="Century Gothic" w:hAnsi="Century Gothic" w:cs="Century Gothic"/>
      <w:b/>
      <w:bCs/>
      <w:color w:val="1A2A38"/>
      <w:kern w:val="0"/>
      <w:sz w:val="18"/>
      <w:szCs w:val="18"/>
      <w:lang w:val="en-US"/>
    </w:rPr>
  </w:style>
  <w:style w:type="paragraph" w:customStyle="1" w:styleId="Intropara">
    <w:name w:val="Intro para"/>
    <w:basedOn w:val="Heading4"/>
    <w:uiPriority w:val="99"/>
    <w:rsid w:val="002A35E1"/>
    <w:pPr>
      <w:keepNext w:val="0"/>
      <w:keepLines w:val="0"/>
      <w:suppressAutoHyphens/>
      <w:autoSpaceDE w:val="0"/>
      <w:autoSpaceDN w:val="0"/>
      <w:adjustRightInd w:val="0"/>
      <w:spacing w:before="170" w:after="0" w:line="320" w:lineRule="atLeast"/>
      <w:textAlignment w:val="center"/>
      <w:outlineLvl w:val="9"/>
    </w:pPr>
    <w:rPr>
      <w:rFonts w:ascii="Century Gothic" w:eastAsiaTheme="minorHAnsi" w:hAnsi="Century Gothic" w:cs="Century Gothic"/>
      <w:b/>
      <w:bCs/>
      <w:i w:val="0"/>
      <w:iCs w:val="0"/>
      <w:color w:val="1A2A38"/>
      <w:kern w:val="0"/>
      <w:sz w:val="22"/>
      <w:szCs w:val="22"/>
      <w:lang w:val="en-US"/>
    </w:rPr>
  </w:style>
  <w:style w:type="paragraph" w:customStyle="1" w:styleId="Bullets">
    <w:name w:val="Bullets"/>
    <w:basedOn w:val="Body"/>
    <w:uiPriority w:val="99"/>
    <w:rsid w:val="00090BF5"/>
    <w:pPr>
      <w:spacing w:before="0"/>
      <w:ind w:left="510" w:hanging="227"/>
    </w:pPr>
    <w:rPr>
      <w:color w:val="FFEFB1"/>
    </w:rPr>
  </w:style>
  <w:style w:type="character" w:customStyle="1" w:styleId="Underlineteal">
    <w:name w:val="Underline – teal"/>
    <w:uiPriority w:val="99"/>
    <w:rsid w:val="00E13299"/>
    <w:rPr>
      <w:sz w:val="22"/>
      <w:szCs w:val="22"/>
      <w:u w:val="thick" w:color="00938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ic.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iaa.gov.au/youpl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niaa.gov.au/youpla" TargetMode="External"/><Relationship Id="rId4" Type="http://schemas.openxmlformats.org/officeDocument/2006/relationships/webSettings" Target="webSettings.xml"/><Relationship Id="rId9" Type="http://schemas.openxmlformats.org/officeDocument/2006/relationships/hyperlink" Target="http://niaa.gov.au/youpl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YSP">
      <a:dk1>
        <a:srgbClr val="000000"/>
      </a:dk1>
      <a:lt1>
        <a:srgbClr val="FFFFFF"/>
      </a:lt1>
      <a:dk2>
        <a:srgbClr val="0E2841"/>
      </a:dk2>
      <a:lt2>
        <a:srgbClr val="E8E8E8"/>
      </a:lt2>
      <a:accent1>
        <a:srgbClr val="0E2841"/>
      </a:accent1>
      <a:accent2>
        <a:srgbClr val="D06027"/>
      </a:accent2>
      <a:accent3>
        <a:srgbClr val="007985"/>
      </a:accent3>
      <a:accent4>
        <a:srgbClr val="FFEFB2"/>
      </a:accent4>
      <a:accent5>
        <a:srgbClr val="B8A283"/>
      </a:accent5>
      <a:accent6>
        <a:srgbClr val="FFEFB2"/>
      </a:accent6>
      <a:hlink>
        <a:srgbClr val="007985"/>
      </a:hlink>
      <a:folHlink>
        <a:srgbClr val="0E284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1924</Words>
  <Characters>10968</Characters>
  <Application>Microsoft Office Word</Application>
  <DocSecurity>0</DocSecurity>
  <Lines>91</Lines>
  <Paragraphs>25</Paragraphs>
  <ScaleCrop>false</ScaleCrop>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2024-06-27T22:59:00Z</dcterms:created>
  <dcterms:modified xsi:type="dcterms:W3CDTF">2024-06-27T22:59:00Z</dcterms:modified>
</cp:coreProperties>
</file>