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1786" w14:textId="4D8D5D09" w:rsidR="00E12960" w:rsidRDefault="00E12960">
      <w:pPr>
        <w:pStyle w:val="BodyText"/>
        <w:rPr>
          <w:rFonts w:ascii="Times New Roman"/>
          <w:sz w:val="20"/>
        </w:rPr>
      </w:pPr>
    </w:p>
    <w:p w14:paraId="28E23B5C" w14:textId="433713A3" w:rsidR="00E12960" w:rsidRDefault="006A4DED">
      <w:pPr>
        <w:pStyle w:val="BodyText"/>
        <w:spacing w:before="40"/>
        <w:rPr>
          <w:rFonts w:ascii="Times New Roman"/>
          <w:sz w:val="20"/>
        </w:rPr>
      </w:pP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56728EA" wp14:editId="05E03019">
            <wp:simplePos x="0" y="0"/>
            <wp:positionH relativeFrom="column">
              <wp:posOffset>5882005</wp:posOffset>
            </wp:positionH>
            <wp:positionV relativeFrom="paragraph">
              <wp:posOffset>16510</wp:posOffset>
            </wp:positionV>
            <wp:extent cx="878205" cy="605155"/>
            <wp:effectExtent l="0" t="0" r="0" b="0"/>
            <wp:wrapSquare wrapText="bothSides"/>
            <wp:docPr id="1338824140" name="Picture 133882414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BFD6F" w14:textId="21623D9C" w:rsidR="00E12960" w:rsidRDefault="00E12960">
      <w:pPr>
        <w:pStyle w:val="BodyText"/>
        <w:ind w:left="3895"/>
        <w:rPr>
          <w:rFonts w:ascii="Times New Roman"/>
          <w:sz w:val="20"/>
        </w:rPr>
      </w:pPr>
    </w:p>
    <w:p w14:paraId="090649F8" w14:textId="77777777" w:rsidR="00E12960" w:rsidRDefault="00E12960">
      <w:pPr>
        <w:pStyle w:val="BodyText"/>
        <w:spacing w:before="119"/>
        <w:rPr>
          <w:rFonts w:ascii="Times New Roman"/>
          <w:sz w:val="24"/>
        </w:rPr>
      </w:pPr>
    </w:p>
    <w:p w14:paraId="51505CE0" w14:textId="68F19BB9" w:rsidR="00E12960" w:rsidRPr="00D3160A" w:rsidRDefault="00000000" w:rsidP="00D3160A">
      <w:pPr>
        <w:pStyle w:val="Title"/>
        <w:rPr>
          <w:spacing w:val="-3"/>
        </w:rPr>
      </w:pPr>
      <w:r>
        <w:t>Remote</w:t>
      </w:r>
      <w:r>
        <w:rPr>
          <w:spacing w:val="-15"/>
        </w:rPr>
        <w:t xml:space="preserve"> </w:t>
      </w:r>
      <w:r>
        <w:t>Australia</w:t>
      </w:r>
      <w:r>
        <w:rPr>
          <w:spacing w:val="-4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(RAES)</w:t>
      </w:r>
      <w:r>
        <w:rPr>
          <w:spacing w:val="-17"/>
        </w:rPr>
        <w:t xml:space="preserve"> </w:t>
      </w:r>
      <w:r>
        <w:t>Audio</w:t>
      </w:r>
      <w:r>
        <w:rPr>
          <w:spacing w:val="-4"/>
        </w:rPr>
        <w:t xml:space="preserve"> </w:t>
      </w:r>
      <w:r>
        <w:t>message</w:t>
      </w:r>
      <w:r>
        <w:rPr>
          <w:spacing w:val="5"/>
        </w:rPr>
        <w:t xml:space="preserve"> </w:t>
      </w:r>
      <w:r w:rsidR="004262E2">
        <w:t>–</w:t>
      </w:r>
      <w:r>
        <w:rPr>
          <w:spacing w:val="-3"/>
        </w:rPr>
        <w:t xml:space="preserve"> </w:t>
      </w:r>
      <w:r w:rsidR="00D3160A">
        <w:rPr>
          <w:spacing w:val="-3"/>
        </w:rPr>
        <w:t xml:space="preserve">Modern </w:t>
      </w:r>
      <w:r w:rsidR="004262E2">
        <w:rPr>
          <w:spacing w:val="-5"/>
        </w:rPr>
        <w:t>Tiwi (final)</w:t>
      </w:r>
    </w:p>
    <w:p w14:paraId="1307D68B" w14:textId="77777777" w:rsidR="00E12960" w:rsidRDefault="00E12960">
      <w:pPr>
        <w:pStyle w:val="BodyText"/>
        <w:spacing w:before="9"/>
        <w:rPr>
          <w:sz w:val="17"/>
        </w:rPr>
      </w:pPr>
    </w:p>
    <w:tbl>
      <w:tblPr>
        <w:tblW w:w="0" w:type="auto"/>
        <w:tblInd w:w="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4952"/>
        <w:gridCol w:w="4947"/>
      </w:tblGrid>
      <w:tr w:rsidR="00E12960" w14:paraId="400A9148" w14:textId="77777777">
        <w:trPr>
          <w:trHeight w:val="520"/>
        </w:trPr>
        <w:tc>
          <w:tcPr>
            <w:tcW w:w="560" w:type="dxa"/>
            <w:shd w:val="clear" w:color="auto" w:fill="38004B"/>
          </w:tcPr>
          <w:p w14:paraId="2EBE4BD1" w14:textId="77777777" w:rsidR="00E12960" w:rsidRDefault="00000000" w:rsidP="005478D2">
            <w:pPr>
              <w:pStyle w:val="TableParagraph"/>
              <w:spacing w:before="120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#</w:t>
            </w:r>
          </w:p>
        </w:tc>
        <w:tc>
          <w:tcPr>
            <w:tcW w:w="4952" w:type="dxa"/>
            <w:shd w:val="clear" w:color="auto" w:fill="38004B"/>
          </w:tcPr>
          <w:p w14:paraId="556F690A" w14:textId="77777777" w:rsidR="00E12960" w:rsidRDefault="00000000">
            <w:pPr>
              <w:pStyle w:val="TableParagraph"/>
              <w:spacing w:before="120"/>
              <w:ind w:left="3" w:right="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Source</w:t>
            </w:r>
          </w:p>
        </w:tc>
        <w:tc>
          <w:tcPr>
            <w:tcW w:w="4947" w:type="dxa"/>
            <w:shd w:val="clear" w:color="auto" w:fill="38004B"/>
          </w:tcPr>
          <w:p w14:paraId="2E1D95DA" w14:textId="77777777" w:rsidR="00E12960" w:rsidRDefault="00000000">
            <w:pPr>
              <w:pStyle w:val="TableParagraph"/>
              <w:spacing w:before="120"/>
              <w:ind w:left="6" w:right="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Translation</w:t>
            </w:r>
          </w:p>
        </w:tc>
      </w:tr>
      <w:tr w:rsidR="00E12960" w14:paraId="236A71D6" w14:textId="77777777">
        <w:trPr>
          <w:trHeight w:val="670"/>
        </w:trPr>
        <w:tc>
          <w:tcPr>
            <w:tcW w:w="560" w:type="dxa"/>
          </w:tcPr>
          <w:p w14:paraId="70743CC3" w14:textId="1F143027" w:rsidR="00E12960" w:rsidRDefault="00E12960" w:rsidP="005478D2">
            <w:pPr>
              <w:pStyle w:val="TableParagraph"/>
              <w:numPr>
                <w:ilvl w:val="0"/>
                <w:numId w:val="1"/>
              </w:numPr>
              <w:ind w:right="5"/>
              <w:jc w:val="center"/>
              <w:rPr>
                <w:sz w:val="24"/>
              </w:rPr>
            </w:pPr>
          </w:p>
        </w:tc>
        <w:tc>
          <w:tcPr>
            <w:tcW w:w="4952" w:type="dxa"/>
          </w:tcPr>
          <w:p w14:paraId="364BFB3A" w14:textId="77777777" w:rsidR="00E1296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looking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build your skills?</w:t>
            </w:r>
          </w:p>
        </w:tc>
        <w:tc>
          <w:tcPr>
            <w:tcW w:w="4947" w:type="dxa"/>
          </w:tcPr>
          <w:p w14:paraId="1BF1B99D" w14:textId="7B3B5FED" w:rsidR="00E12960" w:rsidRDefault="00000000">
            <w:pPr>
              <w:pStyle w:val="TableParagraph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Ngini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nimpirtimarti</w:t>
            </w:r>
            <w:proofErr w:type="spellEnd"/>
            <w:r>
              <w:rPr>
                <w:sz w:val="24"/>
              </w:rPr>
              <w:t xml:space="preserve"> job </w:t>
            </w:r>
            <w:proofErr w:type="spellStart"/>
            <w:r>
              <w:rPr>
                <w:sz w:val="24"/>
              </w:rPr>
              <w:t>ninkiyi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awunganji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wuntakirayi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nginginjila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skill?</w:t>
            </w:r>
          </w:p>
        </w:tc>
      </w:tr>
      <w:tr w:rsidR="00E12960" w14:paraId="23357F62" w14:textId="77777777" w:rsidTr="00E45813">
        <w:trPr>
          <w:trHeight w:val="1411"/>
        </w:trPr>
        <w:tc>
          <w:tcPr>
            <w:tcW w:w="560" w:type="dxa"/>
            <w:shd w:val="clear" w:color="auto" w:fill="F1F1F1"/>
          </w:tcPr>
          <w:p w14:paraId="459DE241" w14:textId="64881DE2" w:rsidR="00E12960" w:rsidRDefault="00E12960" w:rsidP="005478D2">
            <w:pPr>
              <w:pStyle w:val="TableParagraph"/>
              <w:numPr>
                <w:ilvl w:val="0"/>
                <w:numId w:val="1"/>
              </w:numPr>
              <w:ind w:right="5"/>
              <w:jc w:val="center"/>
              <w:rPr>
                <w:sz w:val="24"/>
              </w:rPr>
            </w:pPr>
          </w:p>
        </w:tc>
        <w:tc>
          <w:tcPr>
            <w:tcW w:w="4952" w:type="dxa"/>
            <w:shd w:val="clear" w:color="auto" w:fill="F1F1F1"/>
          </w:tcPr>
          <w:p w14:paraId="54FDA457" w14:textId="77777777" w:rsidR="00E1296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If you live in a remote community, the Remote Australia Employment Service – known as RAES – can support you with mentoring,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get job ready.</w:t>
            </w:r>
          </w:p>
        </w:tc>
        <w:tc>
          <w:tcPr>
            <w:tcW w:w="4947" w:type="dxa"/>
            <w:shd w:val="clear" w:color="auto" w:fill="F1F1F1"/>
          </w:tcPr>
          <w:p w14:paraId="24712217" w14:textId="06819E0B" w:rsidR="00E12960" w:rsidRDefault="00000000" w:rsidP="00A410E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Kapi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wuta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tangarima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remote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community, </w:t>
            </w:r>
            <w:proofErr w:type="spellStart"/>
            <w:r>
              <w:rPr>
                <w:sz w:val="24"/>
              </w:rPr>
              <w:t>api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awuta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kapinaki</w:t>
            </w:r>
            <w:proofErr w:type="spellEnd"/>
            <w:r>
              <w:rPr>
                <w:sz w:val="24"/>
              </w:rPr>
              <w:t xml:space="preserve"> Remote Australia – </w:t>
            </w:r>
            <w:proofErr w:type="spellStart"/>
            <w:r>
              <w:rPr>
                <w:spacing w:val="-2"/>
                <w:sz w:val="24"/>
              </w:rPr>
              <w:t>awarra</w:t>
            </w:r>
            <w:proofErr w:type="spellEnd"/>
            <w:r w:rsidR="00A410E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wuntawani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nginjila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mentoring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skills </w:t>
            </w:r>
            <w:proofErr w:type="spellStart"/>
            <w:r>
              <w:rPr>
                <w:sz w:val="24"/>
              </w:rPr>
              <w:t>amintiya</w:t>
            </w:r>
            <w:proofErr w:type="spellEnd"/>
            <w:r>
              <w:rPr>
                <w:sz w:val="24"/>
              </w:rPr>
              <w:t xml:space="preserve"> training </w:t>
            </w:r>
            <w:proofErr w:type="spellStart"/>
            <w:r>
              <w:rPr>
                <w:sz w:val="24"/>
              </w:rPr>
              <w:t>ngini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arikirimi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nginja</w:t>
            </w:r>
            <w:proofErr w:type="spellEnd"/>
            <w:r>
              <w:rPr>
                <w:sz w:val="24"/>
              </w:rPr>
              <w:t xml:space="preserve"> job </w:t>
            </w:r>
            <w:r>
              <w:rPr>
                <w:spacing w:val="-2"/>
                <w:sz w:val="24"/>
              </w:rPr>
              <w:t>ready.</w:t>
            </w:r>
          </w:p>
        </w:tc>
      </w:tr>
      <w:tr w:rsidR="00E12960" w14:paraId="1ACB5288" w14:textId="77777777" w:rsidTr="005478D2">
        <w:trPr>
          <w:trHeight w:val="667"/>
        </w:trPr>
        <w:tc>
          <w:tcPr>
            <w:tcW w:w="560" w:type="dxa"/>
          </w:tcPr>
          <w:p w14:paraId="5664A0D3" w14:textId="54EF5F83" w:rsidR="00E12960" w:rsidRDefault="00E12960" w:rsidP="005478D2">
            <w:pPr>
              <w:pStyle w:val="TableParagraph"/>
              <w:numPr>
                <w:ilvl w:val="0"/>
                <w:numId w:val="1"/>
              </w:numPr>
              <w:ind w:right="5"/>
              <w:jc w:val="center"/>
              <w:rPr>
                <w:sz w:val="24"/>
              </w:rPr>
            </w:pPr>
          </w:p>
        </w:tc>
        <w:tc>
          <w:tcPr>
            <w:tcW w:w="4952" w:type="dxa"/>
          </w:tcPr>
          <w:p w14:paraId="6D7AB0C4" w14:textId="51E902B5" w:rsidR="00E12960" w:rsidRDefault="00A410E5" w:rsidP="005478D2">
            <w:pPr>
              <w:pStyle w:val="TableParagraph"/>
              <w:ind w:left="110"/>
              <w:rPr>
                <w:sz w:val="24"/>
              </w:rPr>
            </w:pPr>
            <w:r w:rsidRPr="00A410E5">
              <w:rPr>
                <w:sz w:val="24"/>
              </w:rPr>
              <w:t>This service replaces the CDP</w:t>
            </w:r>
            <w:r w:rsidR="005478D2">
              <w:rPr>
                <w:sz w:val="24"/>
              </w:rPr>
              <w:t>.</w:t>
            </w:r>
          </w:p>
        </w:tc>
        <w:tc>
          <w:tcPr>
            <w:tcW w:w="4947" w:type="dxa"/>
          </w:tcPr>
          <w:p w14:paraId="16DC418C" w14:textId="3E31DB40" w:rsidR="00E12960" w:rsidRDefault="00000000">
            <w:pPr>
              <w:pStyle w:val="TableParagraph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Nginanki</w:t>
            </w:r>
            <w:proofErr w:type="spellEnd"/>
            <w:r>
              <w:rPr>
                <w:sz w:val="24"/>
              </w:rPr>
              <w:t xml:space="preserve"> service</w:t>
            </w:r>
            <w:r w:rsidR="005478D2">
              <w:rPr>
                <w:sz w:val="24"/>
              </w:rPr>
              <w:t xml:space="preserve"> </w:t>
            </w:r>
            <w:proofErr w:type="spellStart"/>
            <w:r w:rsidR="005478D2">
              <w:rPr>
                <w:sz w:val="24"/>
              </w:rPr>
              <w:t>ngara</w:t>
            </w:r>
            <w:proofErr w:type="spellEnd"/>
            <w:r w:rsidR="005478D2">
              <w:rPr>
                <w:sz w:val="24"/>
              </w:rPr>
              <w:t xml:space="preserve"> </w:t>
            </w:r>
            <w:proofErr w:type="spellStart"/>
            <w:r w:rsidR="005478D2">
              <w:rPr>
                <w:sz w:val="24"/>
              </w:rPr>
              <w:t>waya</w:t>
            </w:r>
            <w:proofErr w:type="spellEnd"/>
            <w:r w:rsidR="00460D70">
              <w:rPr>
                <w:sz w:val="24"/>
              </w:rPr>
              <w:t xml:space="preserve"> </w:t>
            </w:r>
            <w:proofErr w:type="spellStart"/>
            <w:r w:rsidR="005478D2">
              <w:rPr>
                <w:sz w:val="24"/>
              </w:rPr>
              <w:t>nyoni</w:t>
            </w:r>
            <w:proofErr w:type="spellEnd"/>
            <w:r w:rsidR="005478D2">
              <w:rPr>
                <w:sz w:val="24"/>
              </w:rPr>
              <w:t xml:space="preserve"> </w:t>
            </w:r>
            <w:proofErr w:type="spellStart"/>
            <w:r w:rsidR="005478D2">
              <w:rPr>
                <w:sz w:val="24"/>
              </w:rPr>
              <w:t>api</w:t>
            </w:r>
            <w:proofErr w:type="spellEnd"/>
            <w:r w:rsidR="005478D2">
              <w:rPr>
                <w:sz w:val="24"/>
              </w:rPr>
              <w:t xml:space="preserve"> </w:t>
            </w:r>
            <w:proofErr w:type="spellStart"/>
            <w:r w:rsidR="005478D2">
              <w:rPr>
                <w:sz w:val="24"/>
              </w:rPr>
              <w:t>karluwu</w:t>
            </w:r>
            <w:proofErr w:type="spellEnd"/>
            <w:r>
              <w:rPr>
                <w:sz w:val="24"/>
              </w:rPr>
              <w:t xml:space="preserve"> CDP.</w:t>
            </w:r>
          </w:p>
        </w:tc>
      </w:tr>
      <w:tr w:rsidR="00E12960" w14:paraId="6DAD2D54" w14:textId="77777777">
        <w:trPr>
          <w:trHeight w:val="1220"/>
        </w:trPr>
        <w:tc>
          <w:tcPr>
            <w:tcW w:w="560" w:type="dxa"/>
            <w:shd w:val="clear" w:color="auto" w:fill="F1F1F1"/>
          </w:tcPr>
          <w:p w14:paraId="0529E781" w14:textId="7E2FFA74" w:rsidR="00E12960" w:rsidRDefault="00E12960" w:rsidP="005478D2">
            <w:pPr>
              <w:pStyle w:val="TableParagraph"/>
              <w:numPr>
                <w:ilvl w:val="0"/>
                <w:numId w:val="1"/>
              </w:numPr>
              <w:ind w:right="5"/>
              <w:jc w:val="center"/>
              <w:rPr>
                <w:sz w:val="24"/>
              </w:rPr>
            </w:pPr>
          </w:p>
        </w:tc>
        <w:tc>
          <w:tcPr>
            <w:tcW w:w="4952" w:type="dxa"/>
            <w:shd w:val="clear" w:color="auto" w:fill="F1F1F1"/>
          </w:tcPr>
          <w:p w14:paraId="33A2E6E7" w14:textId="77777777" w:rsidR="00E1296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The RAES will be more flexible, culturally safe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seekers.</w:t>
            </w:r>
          </w:p>
        </w:tc>
        <w:tc>
          <w:tcPr>
            <w:tcW w:w="4947" w:type="dxa"/>
            <w:shd w:val="clear" w:color="auto" w:fill="F1F1F1"/>
          </w:tcPr>
          <w:p w14:paraId="0B80F7C0" w14:textId="77777777" w:rsidR="00E12960" w:rsidRDefault="00000000">
            <w:pPr>
              <w:pStyle w:val="TableParagraph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Awuta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RAES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wuta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pupuwi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wupamangi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warntarrana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ngirramini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amintiya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wupakirayi</w:t>
            </w:r>
            <w:proofErr w:type="spellEnd"/>
            <w:r>
              <w:rPr>
                <w:sz w:val="24"/>
              </w:rPr>
              <w:t xml:space="preserve"> support </w:t>
            </w:r>
            <w:proofErr w:type="spellStart"/>
            <w:r>
              <w:rPr>
                <w:sz w:val="24"/>
              </w:rPr>
              <w:t>kapi</w:t>
            </w:r>
            <w:proofErr w:type="spellEnd"/>
            <w:r>
              <w:rPr>
                <w:sz w:val="24"/>
              </w:rPr>
              <w:t xml:space="preserve"> individual job </w:t>
            </w:r>
            <w:r>
              <w:rPr>
                <w:spacing w:val="-2"/>
                <w:sz w:val="24"/>
              </w:rPr>
              <w:t>seekers.</w:t>
            </w:r>
          </w:p>
        </w:tc>
      </w:tr>
      <w:tr w:rsidR="00E12960" w14:paraId="54547BB6" w14:textId="77777777">
        <w:trPr>
          <w:trHeight w:val="950"/>
        </w:trPr>
        <w:tc>
          <w:tcPr>
            <w:tcW w:w="560" w:type="dxa"/>
          </w:tcPr>
          <w:p w14:paraId="27B0F2A4" w14:textId="11A83A7D" w:rsidR="00E12960" w:rsidRDefault="00E12960" w:rsidP="005478D2">
            <w:pPr>
              <w:pStyle w:val="TableParagraph"/>
              <w:numPr>
                <w:ilvl w:val="0"/>
                <w:numId w:val="1"/>
              </w:numPr>
              <w:ind w:right="5"/>
              <w:jc w:val="center"/>
              <w:rPr>
                <w:sz w:val="24"/>
              </w:rPr>
            </w:pPr>
          </w:p>
        </w:tc>
        <w:tc>
          <w:tcPr>
            <w:tcW w:w="4952" w:type="dxa"/>
          </w:tcPr>
          <w:p w14:paraId="4A59529F" w14:textId="77777777" w:rsidR="00E12960" w:rsidRDefault="00000000">
            <w:pPr>
              <w:pStyle w:val="TableParagraph"/>
              <w:spacing w:line="244" w:lineRule="auto"/>
              <w:ind w:left="110"/>
              <w:rPr>
                <w:sz w:val="24"/>
              </w:rPr>
            </w:pPr>
            <w:r>
              <w:rPr>
                <w:sz w:val="24"/>
              </w:rPr>
              <w:t>RAES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 community to create projects.</w:t>
            </w:r>
          </w:p>
        </w:tc>
        <w:tc>
          <w:tcPr>
            <w:tcW w:w="4947" w:type="dxa"/>
          </w:tcPr>
          <w:p w14:paraId="69BEB5E2" w14:textId="55714B16" w:rsidR="00E12960" w:rsidRDefault="00000000" w:rsidP="00A410E5">
            <w:pPr>
              <w:pStyle w:val="TableParagraph"/>
              <w:spacing w:line="244" w:lineRule="auto"/>
              <w:ind w:right="94"/>
              <w:rPr>
                <w:sz w:val="24"/>
              </w:rPr>
            </w:pPr>
            <w:r>
              <w:rPr>
                <w:sz w:val="24"/>
              </w:rPr>
              <w:t>RAES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wuta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wupamurrumi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nginjila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ngirramini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nuwa</w:t>
            </w:r>
            <w:proofErr w:type="spellEnd"/>
            <w:r>
              <w:rPr>
                <w:sz w:val="24"/>
              </w:rPr>
              <w:t xml:space="preserve"> community </w:t>
            </w:r>
            <w:proofErr w:type="spellStart"/>
            <w:r>
              <w:rPr>
                <w:sz w:val="24"/>
              </w:rPr>
              <w:t>ngini</w:t>
            </w:r>
            <w:proofErr w:type="spellEnd"/>
            <w:r w:rsidR="00A410E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wurikirimi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projects.</w:t>
            </w:r>
          </w:p>
        </w:tc>
      </w:tr>
      <w:tr w:rsidR="00E12960" w14:paraId="19D3231B" w14:textId="77777777">
        <w:trPr>
          <w:trHeight w:val="670"/>
        </w:trPr>
        <w:tc>
          <w:tcPr>
            <w:tcW w:w="560" w:type="dxa"/>
            <w:shd w:val="clear" w:color="auto" w:fill="F1F1F1"/>
          </w:tcPr>
          <w:p w14:paraId="481AE270" w14:textId="7DD89B1B" w:rsidR="00E12960" w:rsidRDefault="00E12960" w:rsidP="005478D2">
            <w:pPr>
              <w:pStyle w:val="TableParagraph"/>
              <w:numPr>
                <w:ilvl w:val="0"/>
                <w:numId w:val="1"/>
              </w:numPr>
              <w:ind w:right="5"/>
              <w:jc w:val="center"/>
              <w:rPr>
                <w:sz w:val="24"/>
              </w:rPr>
            </w:pPr>
          </w:p>
        </w:tc>
        <w:tc>
          <w:tcPr>
            <w:tcW w:w="4952" w:type="dxa"/>
            <w:shd w:val="clear" w:color="auto" w:fill="F1F1F1"/>
          </w:tcPr>
          <w:p w14:paraId="4A6DBD0D" w14:textId="77777777" w:rsidR="00E1296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seekers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move into jobs.</w:t>
            </w:r>
          </w:p>
        </w:tc>
        <w:tc>
          <w:tcPr>
            <w:tcW w:w="4947" w:type="dxa"/>
            <w:shd w:val="clear" w:color="auto" w:fill="F1F1F1"/>
          </w:tcPr>
          <w:p w14:paraId="6EFA77CF" w14:textId="77777777" w:rsidR="00E12960" w:rsidRDefault="00000000">
            <w:pPr>
              <w:pStyle w:val="TableParagraph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Wuta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wiyi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wuntakirayi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seekers karri </w:t>
            </w:r>
            <w:proofErr w:type="spellStart"/>
            <w:r>
              <w:rPr>
                <w:sz w:val="24"/>
              </w:rPr>
              <w:t>wuriyi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nyoni</w:t>
            </w:r>
            <w:proofErr w:type="spellEnd"/>
            <w:r>
              <w:rPr>
                <w:sz w:val="24"/>
              </w:rPr>
              <w:t xml:space="preserve"> jobs.</w:t>
            </w:r>
          </w:p>
        </w:tc>
      </w:tr>
      <w:tr w:rsidR="00E12960" w14:paraId="7F6F9C23" w14:textId="77777777">
        <w:trPr>
          <w:trHeight w:val="950"/>
        </w:trPr>
        <w:tc>
          <w:tcPr>
            <w:tcW w:w="560" w:type="dxa"/>
            <w:shd w:val="clear" w:color="auto" w:fill="F1F1F1"/>
          </w:tcPr>
          <w:p w14:paraId="420C07F1" w14:textId="79C368DF" w:rsidR="00E12960" w:rsidRDefault="00E12960" w:rsidP="005478D2">
            <w:pPr>
              <w:pStyle w:val="TableParagraph"/>
              <w:numPr>
                <w:ilvl w:val="0"/>
                <w:numId w:val="1"/>
              </w:numPr>
              <w:ind w:right="5"/>
              <w:jc w:val="center"/>
              <w:rPr>
                <w:sz w:val="24"/>
              </w:rPr>
            </w:pPr>
          </w:p>
        </w:tc>
        <w:tc>
          <w:tcPr>
            <w:tcW w:w="4952" w:type="dxa"/>
            <w:shd w:val="clear" w:color="auto" w:fill="F1F1F1"/>
          </w:tcPr>
          <w:p w14:paraId="629985FC" w14:textId="77777777" w:rsidR="00E1296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seekers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anything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yet; more information will be given to you.</w:t>
            </w:r>
          </w:p>
        </w:tc>
        <w:tc>
          <w:tcPr>
            <w:tcW w:w="4947" w:type="dxa"/>
            <w:shd w:val="clear" w:color="auto" w:fill="F1F1F1"/>
          </w:tcPr>
          <w:p w14:paraId="36B601CB" w14:textId="77777777" w:rsidR="00E12960" w:rsidRDefault="0000000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Job seekers </w:t>
            </w:r>
            <w:proofErr w:type="spellStart"/>
            <w:r>
              <w:rPr>
                <w:sz w:val="24"/>
              </w:rPr>
              <w:t>wuta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karluwu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wupakirayi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ngirramini</w:t>
            </w:r>
            <w:proofErr w:type="spellEnd"/>
            <w:r>
              <w:rPr>
                <w:sz w:val="24"/>
              </w:rPr>
              <w:t xml:space="preserve"> pili </w:t>
            </w:r>
            <w:proofErr w:type="spellStart"/>
            <w:r>
              <w:rPr>
                <w:sz w:val="24"/>
              </w:rPr>
              <w:t>ninganiwanga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yingwapa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ngirramini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(information)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wuntakirayi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nginja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12960" w14:paraId="089CEB60" w14:textId="77777777">
        <w:trPr>
          <w:trHeight w:val="1220"/>
        </w:trPr>
        <w:tc>
          <w:tcPr>
            <w:tcW w:w="560" w:type="dxa"/>
          </w:tcPr>
          <w:p w14:paraId="77C5F148" w14:textId="589B1BD6" w:rsidR="00E12960" w:rsidRDefault="00E12960" w:rsidP="005478D2">
            <w:pPr>
              <w:pStyle w:val="TableParagraph"/>
              <w:numPr>
                <w:ilvl w:val="0"/>
                <w:numId w:val="1"/>
              </w:numPr>
              <w:ind w:right="0"/>
              <w:jc w:val="center"/>
              <w:rPr>
                <w:sz w:val="24"/>
              </w:rPr>
            </w:pPr>
          </w:p>
        </w:tc>
        <w:tc>
          <w:tcPr>
            <w:tcW w:w="4952" w:type="dxa"/>
          </w:tcPr>
          <w:p w14:paraId="7FC6600C" w14:textId="77777777" w:rsidR="00E1296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 your goals and what the next steps are.</w:t>
            </w:r>
          </w:p>
        </w:tc>
        <w:tc>
          <w:tcPr>
            <w:tcW w:w="4947" w:type="dxa"/>
          </w:tcPr>
          <w:p w14:paraId="785FA72A" w14:textId="77777777" w:rsidR="00E12960" w:rsidRDefault="00000000">
            <w:pPr>
              <w:pStyle w:val="TableParagraph"/>
              <w:ind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Nginjila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wukirimi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awarra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plan, </w:t>
            </w:r>
            <w:proofErr w:type="spellStart"/>
            <w:r>
              <w:rPr>
                <w:sz w:val="24"/>
              </w:rPr>
              <w:t>kiyi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nimarra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nginjila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ngirramini</w:t>
            </w:r>
            <w:proofErr w:type="spellEnd"/>
            <w:r>
              <w:rPr>
                <w:sz w:val="24"/>
              </w:rPr>
              <w:t xml:space="preserve"> (your goals) </w:t>
            </w:r>
            <w:proofErr w:type="spellStart"/>
            <w:r>
              <w:rPr>
                <w:sz w:val="24"/>
              </w:rPr>
              <w:t>amintiya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awarra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ngirramini</w:t>
            </w:r>
            <w:proofErr w:type="spellEnd"/>
            <w:r>
              <w:rPr>
                <w:sz w:val="24"/>
              </w:rPr>
              <w:t xml:space="preserve"> (steps) </w:t>
            </w:r>
            <w:proofErr w:type="spellStart"/>
            <w:r>
              <w:rPr>
                <w:sz w:val="24"/>
              </w:rPr>
              <w:t>anuwuriyi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12960" w14:paraId="17B2CCA1" w14:textId="77777777">
        <w:trPr>
          <w:trHeight w:val="950"/>
        </w:trPr>
        <w:tc>
          <w:tcPr>
            <w:tcW w:w="560" w:type="dxa"/>
            <w:shd w:val="clear" w:color="auto" w:fill="F1F1F1"/>
          </w:tcPr>
          <w:p w14:paraId="06FE71C2" w14:textId="5187BF13" w:rsidR="00E12960" w:rsidRDefault="00E12960" w:rsidP="005478D2">
            <w:pPr>
              <w:pStyle w:val="TableParagraph"/>
              <w:numPr>
                <w:ilvl w:val="0"/>
                <w:numId w:val="1"/>
              </w:numPr>
              <w:ind w:right="0"/>
              <w:jc w:val="center"/>
              <w:rPr>
                <w:sz w:val="24"/>
              </w:rPr>
            </w:pPr>
          </w:p>
        </w:tc>
        <w:tc>
          <w:tcPr>
            <w:tcW w:w="4952" w:type="dxa"/>
            <w:shd w:val="clear" w:color="auto" w:fill="F1F1F1"/>
          </w:tcPr>
          <w:p w14:paraId="6A5ED593" w14:textId="77777777" w:rsidR="00E12960" w:rsidRDefault="0000000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seekers’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Centrelink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stay the same under RAES.</w:t>
            </w:r>
          </w:p>
        </w:tc>
        <w:tc>
          <w:tcPr>
            <w:tcW w:w="4947" w:type="dxa"/>
            <w:shd w:val="clear" w:color="auto" w:fill="F1F1F1"/>
          </w:tcPr>
          <w:p w14:paraId="533447C9" w14:textId="77777777" w:rsidR="00E12960" w:rsidRDefault="00000000">
            <w:pPr>
              <w:pStyle w:val="TableParagraph"/>
              <w:spacing w:line="242" w:lineRule="auto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Job seekers Centrelink </w:t>
            </w:r>
            <w:proofErr w:type="spellStart"/>
            <w:r>
              <w:rPr>
                <w:sz w:val="24"/>
              </w:rPr>
              <w:t>kunawuni</w:t>
            </w:r>
            <w:proofErr w:type="spellEnd"/>
            <w:r>
              <w:rPr>
                <w:sz w:val="24"/>
              </w:rPr>
              <w:t xml:space="preserve"> (payments)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yita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awarrawanga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awujingmuwu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kangi</w:t>
            </w:r>
            <w:proofErr w:type="spellEnd"/>
            <w:r>
              <w:rPr>
                <w:sz w:val="24"/>
              </w:rPr>
              <w:t xml:space="preserve"> RAES.</w:t>
            </w:r>
          </w:p>
        </w:tc>
      </w:tr>
      <w:tr w:rsidR="00B22F98" w14:paraId="7716277A" w14:textId="77777777" w:rsidTr="00AF63C9">
        <w:trPr>
          <w:trHeight w:val="1022"/>
        </w:trPr>
        <w:tc>
          <w:tcPr>
            <w:tcW w:w="560" w:type="dxa"/>
          </w:tcPr>
          <w:p w14:paraId="4160F176" w14:textId="5FBA300A" w:rsidR="00B22F98" w:rsidRDefault="00B22F98" w:rsidP="005478D2">
            <w:pPr>
              <w:pStyle w:val="TableParagraph"/>
              <w:numPr>
                <w:ilvl w:val="0"/>
                <w:numId w:val="1"/>
              </w:numPr>
              <w:ind w:right="0"/>
              <w:jc w:val="center"/>
              <w:rPr>
                <w:sz w:val="24"/>
              </w:rPr>
            </w:pPr>
          </w:p>
        </w:tc>
        <w:tc>
          <w:tcPr>
            <w:tcW w:w="4952" w:type="dxa"/>
          </w:tcPr>
          <w:p w14:paraId="3F1C25D1" w14:textId="3E94AD61" w:rsidR="00B22F98" w:rsidRPr="004262E2" w:rsidRDefault="00B22F98" w:rsidP="00B22F9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BB1079">
              <w:t xml:space="preserve">For more information you can call </w:t>
            </w:r>
            <w:r w:rsidRPr="0062752F">
              <w:rPr>
                <w:b/>
                <w:bCs/>
              </w:rPr>
              <w:t>1800 079 098</w:t>
            </w:r>
            <w:r>
              <w:t xml:space="preserve"> </w:t>
            </w:r>
            <w:r w:rsidRPr="00BB1079">
              <w:t xml:space="preserve">or visit </w:t>
            </w:r>
            <w:r w:rsidRPr="00BB1079">
              <w:rPr>
                <w:b/>
                <w:bCs/>
              </w:rPr>
              <w:t xml:space="preserve">www dot </w:t>
            </w:r>
            <w:proofErr w:type="spellStart"/>
            <w:r w:rsidRPr="00BB1079">
              <w:rPr>
                <w:b/>
                <w:bCs/>
              </w:rPr>
              <w:t>niaa</w:t>
            </w:r>
            <w:proofErr w:type="spellEnd"/>
            <w:r w:rsidRPr="00BB1079">
              <w:rPr>
                <w:b/>
                <w:bCs/>
              </w:rPr>
              <w:t xml:space="preserve"> dot gov dot au forward slash remote dash services</w:t>
            </w:r>
          </w:p>
        </w:tc>
        <w:tc>
          <w:tcPr>
            <w:tcW w:w="4947" w:type="dxa"/>
          </w:tcPr>
          <w:p w14:paraId="35E3969F" w14:textId="4D2CCCED" w:rsidR="00B22F98" w:rsidRDefault="00B22F98" w:rsidP="00B22F98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Api </w:t>
            </w:r>
            <w:proofErr w:type="spellStart"/>
            <w:r>
              <w:rPr>
                <w:sz w:val="24"/>
              </w:rPr>
              <w:t>ngini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nimpirtimarti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nanki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ngirramini</w:t>
            </w:r>
            <w:proofErr w:type="spellEnd"/>
            <w:r>
              <w:rPr>
                <w:sz w:val="24"/>
              </w:rPr>
              <w:t xml:space="preserve"> (information)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nimarra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 w:rsidRPr="004262E2">
              <w:rPr>
                <w:sz w:val="24"/>
              </w:rPr>
              <w:t>kangi</w:t>
            </w:r>
            <w:proofErr w:type="spellEnd"/>
            <w:r w:rsidRPr="004262E2">
              <w:rPr>
                <w:spacing w:val="-7"/>
                <w:sz w:val="24"/>
              </w:rPr>
              <w:t xml:space="preserve"> </w:t>
            </w:r>
            <w:r w:rsidRPr="00B22F98">
              <w:rPr>
                <w:b/>
                <w:bCs/>
                <w:sz w:val="24"/>
              </w:rPr>
              <w:t>1800</w:t>
            </w:r>
            <w:r w:rsidRPr="00B22F98">
              <w:rPr>
                <w:b/>
                <w:bCs/>
                <w:spacing w:val="-7"/>
                <w:sz w:val="24"/>
              </w:rPr>
              <w:t xml:space="preserve"> </w:t>
            </w:r>
            <w:r w:rsidRPr="00B22F98">
              <w:rPr>
                <w:b/>
                <w:bCs/>
                <w:sz w:val="24"/>
              </w:rPr>
              <w:t>079</w:t>
            </w:r>
            <w:r w:rsidRPr="00B22F98">
              <w:rPr>
                <w:b/>
                <w:bCs/>
                <w:spacing w:val="-7"/>
                <w:sz w:val="24"/>
              </w:rPr>
              <w:t xml:space="preserve"> </w:t>
            </w:r>
            <w:r w:rsidRPr="00B22F98">
              <w:rPr>
                <w:b/>
                <w:bCs/>
                <w:sz w:val="24"/>
              </w:rPr>
              <w:t>098</w:t>
            </w:r>
            <w:r w:rsidRPr="004262E2">
              <w:rPr>
                <w:sz w:val="24"/>
              </w:rPr>
              <w:t xml:space="preserve"> </w:t>
            </w:r>
            <w:proofErr w:type="spellStart"/>
            <w:r w:rsidRPr="004262E2">
              <w:rPr>
                <w:sz w:val="24"/>
              </w:rPr>
              <w:t>api</w:t>
            </w:r>
            <w:proofErr w:type="spellEnd"/>
            <w:r w:rsidRPr="004262E2">
              <w:rPr>
                <w:sz w:val="24"/>
              </w:rPr>
              <w:t xml:space="preserve"> visit </w:t>
            </w:r>
            <w:r w:rsidRPr="00BB1079">
              <w:rPr>
                <w:b/>
                <w:bCs/>
              </w:rPr>
              <w:t xml:space="preserve">www dot </w:t>
            </w:r>
            <w:proofErr w:type="spellStart"/>
            <w:r w:rsidRPr="00BB1079">
              <w:rPr>
                <w:b/>
                <w:bCs/>
              </w:rPr>
              <w:t>niaa</w:t>
            </w:r>
            <w:proofErr w:type="spellEnd"/>
            <w:r w:rsidRPr="00BB1079">
              <w:rPr>
                <w:b/>
                <w:bCs/>
              </w:rPr>
              <w:t xml:space="preserve"> dot gov dot au forward slash remote dash services</w:t>
            </w:r>
          </w:p>
        </w:tc>
      </w:tr>
    </w:tbl>
    <w:p w14:paraId="27F56BBB" w14:textId="77777777" w:rsidR="0070684C" w:rsidRDefault="0070684C"/>
    <w:sectPr w:rsidR="0070684C">
      <w:footerReference w:type="default" r:id="rId8"/>
      <w:type w:val="continuous"/>
      <w:pgSz w:w="11910" w:h="16840"/>
      <w:pgMar w:top="0" w:right="708" w:bottom="600" w:left="708" w:header="0" w:footer="4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842C" w14:textId="77777777" w:rsidR="004860BE" w:rsidRDefault="004860BE">
      <w:r>
        <w:separator/>
      </w:r>
    </w:p>
  </w:endnote>
  <w:endnote w:type="continuationSeparator" w:id="0">
    <w:p w14:paraId="6D799863" w14:textId="77777777" w:rsidR="004860BE" w:rsidRDefault="0048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C957" w14:textId="77777777" w:rsidR="00E1296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3FA2B9C" wp14:editId="5F67ED4A">
              <wp:simplePos x="0" y="0"/>
              <wp:positionH relativeFrom="page">
                <wp:posOffset>2493391</wp:posOffset>
              </wp:positionH>
              <wp:positionV relativeFrom="page">
                <wp:posOffset>10293883</wp:posOffset>
              </wp:positionV>
              <wp:extent cx="421703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70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4F295" w14:textId="77777777" w:rsidR="00E12960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Remote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Australia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Service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(RAES)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Audio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message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A2B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6.35pt;margin-top:810.55pt;width:332.05pt;height:14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" filled="f" stroked="f">
              <v:textbox inset="0,0,0,0">
                <w:txbxContent>
                  <w:p w14:paraId="1514F295" w14:textId="77777777" w:rsidR="00E12960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Remote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Australia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Employment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Service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(RAES)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Audio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message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1072632" wp14:editId="7A511EBB">
              <wp:simplePos x="0" y="0"/>
              <wp:positionH relativeFrom="page">
                <wp:posOffset>6889495</wp:posOffset>
              </wp:positionH>
              <wp:positionV relativeFrom="page">
                <wp:posOffset>10293883</wp:posOffset>
              </wp:positionV>
              <wp:extent cx="10350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F3DD3" w14:textId="77777777" w:rsidR="00E12960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072632" id="Textbox 2" o:spid="_x0000_s1027" type="#_x0000_t202" style="position:absolute;margin-left:542.5pt;margin-top:810.55pt;width:8.15pt;height:14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" filled="f" stroked="f">
              <v:textbox inset="0,0,0,0">
                <w:txbxContent>
                  <w:p w14:paraId="3E5F3DD3" w14:textId="77777777" w:rsidR="00E12960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2A04" w14:textId="77777777" w:rsidR="004860BE" w:rsidRDefault="004860BE">
      <w:r>
        <w:separator/>
      </w:r>
    </w:p>
  </w:footnote>
  <w:footnote w:type="continuationSeparator" w:id="0">
    <w:p w14:paraId="017621D3" w14:textId="77777777" w:rsidR="004860BE" w:rsidRDefault="0048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72346"/>
    <w:multiLevelType w:val="hybridMultilevel"/>
    <w:tmpl w:val="7A9E6DDA"/>
    <w:lvl w:ilvl="0" w:tplc="FA10D84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8" w:hanging="360"/>
      </w:pPr>
    </w:lvl>
    <w:lvl w:ilvl="2" w:tplc="0C09001B" w:tentative="1">
      <w:start w:val="1"/>
      <w:numFmt w:val="lowerRoman"/>
      <w:lvlText w:val="%3."/>
      <w:lvlJc w:val="right"/>
      <w:pPr>
        <w:ind w:left="2178" w:hanging="180"/>
      </w:pPr>
    </w:lvl>
    <w:lvl w:ilvl="3" w:tplc="0C09000F" w:tentative="1">
      <w:start w:val="1"/>
      <w:numFmt w:val="decimal"/>
      <w:lvlText w:val="%4."/>
      <w:lvlJc w:val="left"/>
      <w:pPr>
        <w:ind w:left="2898" w:hanging="360"/>
      </w:pPr>
    </w:lvl>
    <w:lvl w:ilvl="4" w:tplc="0C090019" w:tentative="1">
      <w:start w:val="1"/>
      <w:numFmt w:val="lowerLetter"/>
      <w:lvlText w:val="%5."/>
      <w:lvlJc w:val="left"/>
      <w:pPr>
        <w:ind w:left="3618" w:hanging="360"/>
      </w:pPr>
    </w:lvl>
    <w:lvl w:ilvl="5" w:tplc="0C09001B" w:tentative="1">
      <w:start w:val="1"/>
      <w:numFmt w:val="lowerRoman"/>
      <w:lvlText w:val="%6."/>
      <w:lvlJc w:val="right"/>
      <w:pPr>
        <w:ind w:left="4338" w:hanging="180"/>
      </w:pPr>
    </w:lvl>
    <w:lvl w:ilvl="6" w:tplc="0C09000F" w:tentative="1">
      <w:start w:val="1"/>
      <w:numFmt w:val="decimal"/>
      <w:lvlText w:val="%7."/>
      <w:lvlJc w:val="left"/>
      <w:pPr>
        <w:ind w:left="5058" w:hanging="360"/>
      </w:pPr>
    </w:lvl>
    <w:lvl w:ilvl="7" w:tplc="0C090019" w:tentative="1">
      <w:start w:val="1"/>
      <w:numFmt w:val="lowerLetter"/>
      <w:lvlText w:val="%8."/>
      <w:lvlJc w:val="left"/>
      <w:pPr>
        <w:ind w:left="5778" w:hanging="360"/>
      </w:pPr>
    </w:lvl>
    <w:lvl w:ilvl="8" w:tplc="0C09001B" w:tentative="1">
      <w:start w:val="1"/>
      <w:numFmt w:val="lowerRoman"/>
      <w:lvlText w:val="%9."/>
      <w:lvlJc w:val="right"/>
      <w:pPr>
        <w:ind w:left="6498" w:hanging="180"/>
      </w:pPr>
    </w:lvl>
  </w:abstractNum>
  <w:num w:numId="1" w16cid:durableId="8080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960"/>
    <w:rsid w:val="00171E22"/>
    <w:rsid w:val="001919F9"/>
    <w:rsid w:val="002B2A10"/>
    <w:rsid w:val="0035065B"/>
    <w:rsid w:val="004262E2"/>
    <w:rsid w:val="00460D70"/>
    <w:rsid w:val="004860BE"/>
    <w:rsid w:val="004D4E07"/>
    <w:rsid w:val="005113BB"/>
    <w:rsid w:val="0053660A"/>
    <w:rsid w:val="005478D2"/>
    <w:rsid w:val="00603952"/>
    <w:rsid w:val="006A4DED"/>
    <w:rsid w:val="0070684C"/>
    <w:rsid w:val="007345F7"/>
    <w:rsid w:val="007957A3"/>
    <w:rsid w:val="00886FBB"/>
    <w:rsid w:val="00A410E5"/>
    <w:rsid w:val="00A737F8"/>
    <w:rsid w:val="00AD642F"/>
    <w:rsid w:val="00AF63C9"/>
    <w:rsid w:val="00B22F98"/>
    <w:rsid w:val="00C9776F"/>
    <w:rsid w:val="00D3160A"/>
    <w:rsid w:val="00D45BDA"/>
    <w:rsid w:val="00D862F9"/>
    <w:rsid w:val="00E12960"/>
    <w:rsid w:val="00E45813"/>
    <w:rsid w:val="00F06F78"/>
    <w:rsid w:val="00F1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57DA"/>
  <w15:docId w15:val="{CAB03362-B1BD-4ECA-A19F-01C10089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5" w:right="55"/>
    </w:pPr>
  </w:style>
  <w:style w:type="paragraph" w:styleId="Revision">
    <w:name w:val="Revision"/>
    <w:hidden/>
    <w:uiPriority w:val="99"/>
    <w:semiHidden/>
    <w:rsid w:val="00A410E5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36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6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60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60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Remote Australia Employment Service (RAES) Audio message - BT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Australia Employment Service (RAES) Audio message - BT</dc:title>
  <dc:creator>Thom Kiorgaard</dc:creator>
  <cp:lastModifiedBy>Sophie Mor</cp:lastModifiedBy>
  <cp:revision>12</cp:revision>
  <dcterms:created xsi:type="dcterms:W3CDTF">2025-10-09T02:48:00Z</dcterms:created>
  <dcterms:modified xsi:type="dcterms:W3CDTF">2025-10-31T00:00:00Z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2025-10-09T00:00:00Z</vt:filetime>
  </property>
</Properties>
</file>