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A4042" w14:textId="61E691D7" w:rsidR="00B10090" w:rsidRPr="009B18A2" w:rsidRDefault="00000000" w:rsidP="002229F8">
      <w:pPr>
        <w:rPr>
          <w:rFonts w:cs="Arial"/>
        </w:rPr>
      </w:pPr>
      <w:sdt>
        <w:sdtPr>
          <w:rPr>
            <w:rFonts w:cs="Arial"/>
          </w:rPr>
          <w:alias w:val="Title"/>
          <w:tag w:val=""/>
          <w:id w:val="431249955"/>
          <w:placeholder>
            <w:docPart w:val="E88D76A759BF4A7ABD0C4651AF3CBB31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D97F30" w:rsidRPr="00D97F30">
            <w:rPr>
              <w:rFonts w:cs="Arial"/>
            </w:rPr>
            <w:t>Remote Australia Employment Service (RAES) Audio message</w:t>
          </w:r>
          <w:r w:rsidR="00D97F30">
            <w:rPr>
              <w:rFonts w:cs="Arial"/>
            </w:rPr>
            <w:t xml:space="preserve"> </w:t>
          </w:r>
          <w:r w:rsidR="000D20BE">
            <w:rPr>
              <w:rFonts w:cs="Arial"/>
            </w:rPr>
            <w:t>–</w:t>
          </w:r>
          <w:r w:rsidR="00D97F30">
            <w:rPr>
              <w:rFonts w:cs="Arial"/>
            </w:rPr>
            <w:t xml:space="preserve"> </w:t>
          </w:r>
          <w:r w:rsidR="000D20BE">
            <w:rPr>
              <w:rFonts w:cs="Arial"/>
            </w:rPr>
            <w:t>Pitjantjatjara (</w:t>
          </w:r>
          <w:r w:rsidR="005C0EF5">
            <w:rPr>
              <w:rFonts w:cs="Arial"/>
            </w:rPr>
            <w:t>final</w:t>
          </w:r>
          <w:r w:rsidR="000D20BE">
            <w:rPr>
              <w:rFonts w:cs="Arial"/>
            </w:rPr>
            <w:t>)</w:t>
          </w:r>
        </w:sdtContent>
      </w:sdt>
    </w:p>
    <w:tbl>
      <w:tblPr>
        <w:tblStyle w:val="BilingualTable"/>
        <w:tblW w:w="0" w:type="auto"/>
        <w:tblLook w:val="04A0" w:firstRow="1" w:lastRow="0" w:firstColumn="1" w:lastColumn="0" w:noHBand="0" w:noVBand="1"/>
      </w:tblPr>
      <w:tblGrid>
        <w:gridCol w:w="562"/>
        <w:gridCol w:w="4947"/>
        <w:gridCol w:w="4947"/>
      </w:tblGrid>
      <w:tr w:rsidR="007E0DB6" w:rsidRPr="009B18A2" w14:paraId="45644CFF" w14:textId="77777777" w:rsidTr="00BE75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FC01126" w14:textId="77777777" w:rsidR="007E0DB6" w:rsidRPr="009B18A2" w:rsidRDefault="007E0DB6" w:rsidP="007E0DB6">
            <w:pPr>
              <w:spacing w:before="120" w:after="120"/>
              <w:rPr>
                <w:rFonts w:cs="Arial"/>
              </w:rPr>
            </w:pPr>
            <w:r w:rsidRPr="009B18A2">
              <w:rPr>
                <w:rFonts w:cs="Arial"/>
              </w:rPr>
              <w:t>#</w:t>
            </w:r>
          </w:p>
        </w:tc>
        <w:tc>
          <w:tcPr>
            <w:tcW w:w="4947" w:type="dxa"/>
          </w:tcPr>
          <w:p w14:paraId="265EAB3C" w14:textId="77777777" w:rsidR="007E0DB6" w:rsidRPr="009B18A2" w:rsidRDefault="00572405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Source</w:t>
            </w:r>
          </w:p>
        </w:tc>
        <w:tc>
          <w:tcPr>
            <w:tcW w:w="4947" w:type="dxa"/>
          </w:tcPr>
          <w:p w14:paraId="18DBDAC4" w14:textId="77777777" w:rsidR="007E0DB6" w:rsidRPr="009B18A2" w:rsidRDefault="00B21E04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9B18A2">
              <w:rPr>
                <w:rFonts w:cs="Arial"/>
              </w:rPr>
              <w:t>Translation</w:t>
            </w:r>
          </w:p>
        </w:tc>
      </w:tr>
      <w:tr w:rsidR="00D97F30" w:rsidRPr="009B18A2" w14:paraId="735BA0BD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8B71C46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73C45230" w14:textId="1D325F02" w:rsidR="00D97F30" w:rsidRPr="00BB1079" w:rsidRDefault="00D97F30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B1079">
              <w:t>Are you looking for a job but need help to build your skills?</w:t>
            </w:r>
          </w:p>
        </w:tc>
        <w:tc>
          <w:tcPr>
            <w:tcW w:w="4947" w:type="dxa"/>
          </w:tcPr>
          <w:p w14:paraId="4D91F472" w14:textId="60A529AA" w:rsidR="00D97F30" w:rsidRPr="009B18A2" w:rsidRDefault="005525D2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Nyuntu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waaka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ngurini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palu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mukuringanyi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nintiringkun</w:t>
            </w:r>
            <w:r w:rsidR="00835E64">
              <w:rPr>
                <w:rFonts w:cs="Arial"/>
                <w:color w:val="000000" w:themeColor="text1"/>
              </w:rPr>
              <w:t>t</w:t>
            </w:r>
            <w:r>
              <w:rPr>
                <w:rFonts w:cs="Arial"/>
                <w:color w:val="000000" w:themeColor="text1"/>
              </w:rPr>
              <w:t>jikitja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kutjupa-kutjupa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tju</w:t>
            </w:r>
            <w:r w:rsidRPr="005525D2">
              <w:rPr>
                <w:rFonts w:cs="Arial"/>
                <w:color w:val="000000" w:themeColor="text1"/>
                <w:u w:val="single"/>
              </w:rPr>
              <w:t>t</w:t>
            </w:r>
            <w:r>
              <w:rPr>
                <w:rFonts w:cs="Arial"/>
                <w:color w:val="000000" w:themeColor="text1"/>
              </w:rPr>
              <w:t>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palyantjaku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waakaku</w:t>
            </w:r>
            <w:proofErr w:type="spellEnd"/>
            <w:r>
              <w:rPr>
                <w:rFonts w:cs="Arial"/>
                <w:color w:val="000000" w:themeColor="text1"/>
              </w:rPr>
              <w:t>?</w:t>
            </w:r>
          </w:p>
        </w:tc>
      </w:tr>
      <w:tr w:rsidR="0062752F" w:rsidRPr="009B18A2" w14:paraId="66F82C17" w14:textId="77777777" w:rsidTr="009C64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EF4AFBE" w14:textId="77777777" w:rsidR="0062752F" w:rsidRPr="009B18A2" w:rsidRDefault="0062752F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3C070422" w14:textId="21681CF6" w:rsidR="0062752F" w:rsidRPr="00BB1079" w:rsidRDefault="0062752F" w:rsidP="0062752F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If you live in a remote community, the Remote Australia Employment Service – known as</w:t>
            </w:r>
            <w:r>
              <w:t xml:space="preserve"> </w:t>
            </w:r>
            <w:r w:rsidRPr="00BB1079">
              <w:t>RAES – can support you with mentoring, skills and training to help you get job ready.</w:t>
            </w:r>
          </w:p>
        </w:tc>
        <w:tc>
          <w:tcPr>
            <w:tcW w:w="4947" w:type="dxa"/>
          </w:tcPr>
          <w:p w14:paraId="74366CC8" w14:textId="04693FB0" w:rsidR="0062752F" w:rsidRPr="009B18A2" w:rsidRDefault="005525D2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Nyuntu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tjingu</w:t>
            </w:r>
            <w:r w:rsidRPr="005525D2">
              <w:rPr>
                <w:rFonts w:cs="Arial"/>
                <w:color w:val="000000" w:themeColor="text1"/>
                <w:u w:val="single"/>
              </w:rPr>
              <w:t>r</w:t>
            </w:r>
            <w:r>
              <w:rPr>
                <w:rFonts w:cs="Arial"/>
                <w:color w:val="000000" w:themeColor="text1"/>
              </w:rPr>
              <w:t>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ngura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pa</w:t>
            </w:r>
            <w:r w:rsidRPr="005525D2">
              <w:rPr>
                <w:rFonts w:cs="Arial"/>
                <w:color w:val="000000" w:themeColor="text1"/>
                <w:u w:val="single"/>
              </w:rPr>
              <w:t>t</w:t>
            </w:r>
            <w:r>
              <w:rPr>
                <w:rFonts w:cs="Arial"/>
                <w:color w:val="000000" w:themeColor="text1"/>
              </w:rPr>
              <w:t>ungka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nyinapai</w:t>
            </w:r>
            <w:proofErr w:type="spellEnd"/>
            <w:r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>
              <w:rPr>
                <w:rFonts w:cs="Arial"/>
                <w:color w:val="000000" w:themeColor="text1"/>
              </w:rPr>
              <w:t>panya</w:t>
            </w:r>
            <w:proofErr w:type="spellEnd"/>
            <w:r>
              <w:rPr>
                <w:rFonts w:cs="Arial"/>
                <w:color w:val="000000" w:themeColor="text1"/>
              </w:rPr>
              <w:t xml:space="preserve"> remote community-</w:t>
            </w:r>
            <w:proofErr w:type="spellStart"/>
            <w:r>
              <w:rPr>
                <w:rFonts w:cs="Arial"/>
                <w:color w:val="000000" w:themeColor="text1"/>
              </w:rPr>
              <w:t>angka</w:t>
            </w:r>
            <w:proofErr w:type="spellEnd"/>
            <w:r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>
              <w:rPr>
                <w:rFonts w:cs="Arial"/>
                <w:color w:val="000000" w:themeColor="text1"/>
              </w:rPr>
              <w:t>nyanga</w:t>
            </w:r>
            <w:proofErr w:type="spellEnd"/>
            <w:r>
              <w:rPr>
                <w:rFonts w:cs="Arial"/>
                <w:color w:val="000000" w:themeColor="text1"/>
              </w:rPr>
              <w:t xml:space="preserve"> Remote Australia Employment Service – </w:t>
            </w:r>
            <w:proofErr w:type="spellStart"/>
            <w:r>
              <w:rPr>
                <w:rFonts w:cs="Arial"/>
                <w:color w:val="000000" w:themeColor="text1"/>
              </w:rPr>
              <w:t>ini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kutjupa</w:t>
            </w:r>
            <w:proofErr w:type="spellEnd"/>
            <w:r>
              <w:rPr>
                <w:rFonts w:cs="Arial"/>
                <w:color w:val="000000" w:themeColor="text1"/>
              </w:rPr>
              <w:t xml:space="preserve"> RAES-</w:t>
            </w:r>
            <w:proofErr w:type="spellStart"/>
            <w:r>
              <w:rPr>
                <w:rFonts w:cs="Arial"/>
                <w:color w:val="000000" w:themeColor="text1"/>
              </w:rPr>
              <w:t>nga</w:t>
            </w:r>
            <w:proofErr w:type="spellEnd"/>
            <w:r w:rsidR="000D20BE">
              <w:rPr>
                <w:rFonts w:cs="Arial"/>
                <w:color w:val="000000" w:themeColor="text1"/>
              </w:rPr>
              <w:t xml:space="preserve"> – </w:t>
            </w:r>
            <w:proofErr w:type="spellStart"/>
            <w:r>
              <w:rPr>
                <w:rFonts w:cs="Arial"/>
                <w:color w:val="000000" w:themeColor="text1"/>
              </w:rPr>
              <w:t>tjana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nyuntunya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alpamila</w:t>
            </w:r>
            <w:r w:rsidRPr="00DC787D">
              <w:rPr>
                <w:rFonts w:cs="Arial"/>
                <w:color w:val="000000" w:themeColor="text1"/>
              </w:rPr>
              <w:t>l</w:t>
            </w:r>
            <w:r>
              <w:rPr>
                <w:rFonts w:cs="Arial"/>
                <w:color w:val="000000" w:themeColor="text1"/>
              </w:rPr>
              <w:t>ku</w:t>
            </w:r>
            <w:proofErr w:type="spellEnd"/>
            <w:r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>
              <w:rPr>
                <w:rFonts w:cs="Arial"/>
                <w:color w:val="000000" w:themeColor="text1"/>
              </w:rPr>
              <w:t>nyakukatira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waakakunta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nintilku</w:t>
            </w:r>
            <w:proofErr w:type="spellEnd"/>
            <w:r>
              <w:rPr>
                <w:rFonts w:cs="Arial"/>
                <w:color w:val="000000" w:themeColor="text1"/>
              </w:rPr>
              <w:t>.</w:t>
            </w:r>
          </w:p>
        </w:tc>
      </w:tr>
      <w:tr w:rsidR="00D97F30" w:rsidRPr="009B18A2" w14:paraId="5795FF83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7BA9032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7B3AC5AC" w14:textId="32BB0E85" w:rsidR="00D97F30" w:rsidRPr="00BB1079" w:rsidRDefault="004B33E0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5B91">
              <w:t>This service replaces the CDP.</w:t>
            </w:r>
          </w:p>
        </w:tc>
        <w:tc>
          <w:tcPr>
            <w:tcW w:w="4947" w:type="dxa"/>
          </w:tcPr>
          <w:p w14:paraId="18BE4CD3" w14:textId="232942CE" w:rsidR="00D97F30" w:rsidRPr="009B18A2" w:rsidRDefault="005525D2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Nyanga </w:t>
            </w:r>
            <w:proofErr w:type="spellStart"/>
            <w:r>
              <w:rPr>
                <w:rFonts w:cs="Arial"/>
                <w:color w:val="000000" w:themeColor="text1"/>
              </w:rPr>
              <w:t>palu</w:t>
            </w:r>
            <w:r w:rsidRPr="005525D2">
              <w:rPr>
                <w:rFonts w:cs="Arial"/>
                <w:color w:val="000000" w:themeColor="text1"/>
                <w:u w:val="single"/>
              </w:rPr>
              <w:t>r</w:t>
            </w:r>
            <w:r>
              <w:rPr>
                <w:rFonts w:cs="Arial"/>
                <w:color w:val="000000" w:themeColor="text1"/>
              </w:rPr>
              <w:t>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r w:rsidR="004A226D">
              <w:rPr>
                <w:rFonts w:cs="Arial"/>
                <w:color w:val="000000" w:themeColor="text1"/>
              </w:rPr>
              <w:t>CDP-</w:t>
            </w:r>
            <w:proofErr w:type="spellStart"/>
            <w:r w:rsidR="004A226D">
              <w:rPr>
                <w:rFonts w:cs="Arial"/>
                <w:color w:val="000000" w:themeColor="text1"/>
              </w:rPr>
              <w:t>ku</w:t>
            </w:r>
            <w:proofErr w:type="spellEnd"/>
            <w:r w:rsidR="004A226D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4A226D">
              <w:rPr>
                <w:rFonts w:cs="Arial"/>
                <w:color w:val="000000" w:themeColor="text1"/>
              </w:rPr>
              <w:t>a</w:t>
            </w:r>
            <w:r w:rsidR="004A226D" w:rsidRPr="00835E64">
              <w:rPr>
                <w:rFonts w:cs="Arial"/>
                <w:color w:val="000000" w:themeColor="text1"/>
                <w:u w:val="single"/>
              </w:rPr>
              <w:t>r</w:t>
            </w:r>
            <w:r w:rsidR="004A226D">
              <w:rPr>
                <w:rFonts w:cs="Arial"/>
                <w:color w:val="000000" w:themeColor="text1"/>
              </w:rPr>
              <w:t>angka</w:t>
            </w:r>
            <w:proofErr w:type="spellEnd"/>
            <w:r w:rsidR="004A226D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4A226D">
              <w:rPr>
                <w:rFonts w:cs="Arial"/>
                <w:color w:val="000000" w:themeColor="text1"/>
              </w:rPr>
              <w:t>tjarpanyi</w:t>
            </w:r>
            <w:proofErr w:type="spellEnd"/>
            <w:r w:rsidR="00F73BC8">
              <w:rPr>
                <w:rFonts w:cs="Arial"/>
                <w:color w:val="000000" w:themeColor="text1"/>
              </w:rPr>
              <w:t>.</w:t>
            </w:r>
          </w:p>
        </w:tc>
      </w:tr>
      <w:tr w:rsidR="00D97F30" w:rsidRPr="009B18A2" w14:paraId="6436F07A" w14:textId="77777777" w:rsidTr="00BE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62447EC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8E81D2D" w14:textId="2AB45874" w:rsidR="00D97F30" w:rsidRPr="00BB1079" w:rsidRDefault="00D97F30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The RAES will be more flexible, culturally safe and will support individual job seekers.</w:t>
            </w:r>
          </w:p>
        </w:tc>
        <w:tc>
          <w:tcPr>
            <w:tcW w:w="4947" w:type="dxa"/>
          </w:tcPr>
          <w:p w14:paraId="1BB4052B" w14:textId="53021CA4" w:rsidR="00D97F30" w:rsidRPr="009B18A2" w:rsidRDefault="004A226D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RAES-</w:t>
            </w:r>
            <w:proofErr w:type="spellStart"/>
            <w:r>
              <w:rPr>
                <w:rFonts w:cs="Arial"/>
                <w:color w:val="000000" w:themeColor="text1"/>
              </w:rPr>
              <w:t>tu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</w:t>
            </w:r>
            <w:r w:rsidRPr="004A226D">
              <w:rPr>
                <w:rFonts w:cs="Arial"/>
                <w:color w:val="000000" w:themeColor="text1"/>
                <w:u w:val="single"/>
              </w:rPr>
              <w:t>n</w:t>
            </w:r>
            <w:r>
              <w:rPr>
                <w:rFonts w:cs="Arial"/>
                <w:color w:val="000000" w:themeColor="text1"/>
              </w:rPr>
              <w:t>anguku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</w:t>
            </w:r>
            <w:r w:rsidRPr="004A226D">
              <w:rPr>
                <w:rFonts w:cs="Arial"/>
                <w:color w:val="000000" w:themeColor="text1"/>
                <w:u w:val="single"/>
              </w:rPr>
              <w:t>r</w:t>
            </w:r>
            <w:r>
              <w:rPr>
                <w:rFonts w:cs="Arial"/>
                <w:color w:val="000000" w:themeColor="text1"/>
              </w:rPr>
              <w:t>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D11E76">
              <w:rPr>
                <w:rFonts w:cs="Arial"/>
                <w:color w:val="000000" w:themeColor="text1"/>
              </w:rPr>
              <w:t>kulini</w:t>
            </w:r>
            <w:proofErr w:type="spellEnd"/>
            <w:r w:rsidR="00D11E76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D11E76">
              <w:rPr>
                <w:rFonts w:cs="Arial"/>
                <w:color w:val="000000" w:themeColor="text1"/>
              </w:rPr>
              <w:t>munu</w:t>
            </w:r>
            <w:proofErr w:type="spellEnd"/>
            <w:r w:rsidR="00D11E76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alpamila</w:t>
            </w:r>
            <w:r w:rsidRPr="00DC787D">
              <w:rPr>
                <w:rFonts w:cs="Arial"/>
                <w:color w:val="000000" w:themeColor="text1"/>
                <w:u w:val="single"/>
              </w:rPr>
              <w:t>n</w:t>
            </w:r>
            <w:r>
              <w:rPr>
                <w:rFonts w:cs="Arial"/>
                <w:color w:val="000000" w:themeColor="text1"/>
              </w:rPr>
              <w:t>i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</w:t>
            </w:r>
            <w:r w:rsidRPr="004A226D">
              <w:rPr>
                <w:rFonts w:cs="Arial"/>
                <w:color w:val="000000" w:themeColor="text1"/>
                <w:u w:val="single"/>
              </w:rPr>
              <w:t>n</w:t>
            </w:r>
            <w:r>
              <w:rPr>
                <w:rFonts w:cs="Arial"/>
                <w:color w:val="000000" w:themeColor="text1"/>
              </w:rPr>
              <w:t>angu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kutju-kutju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palu</w:t>
            </w:r>
            <w:r w:rsidRPr="004A226D">
              <w:rPr>
                <w:rFonts w:cs="Arial"/>
                <w:color w:val="000000" w:themeColor="text1"/>
                <w:u w:val="single"/>
              </w:rPr>
              <w:t>r</w:t>
            </w:r>
            <w:r>
              <w:rPr>
                <w:rFonts w:cs="Arial"/>
                <w:color w:val="000000" w:themeColor="text1"/>
              </w:rPr>
              <w:t>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waaka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D11E76">
              <w:rPr>
                <w:rFonts w:cs="Arial"/>
                <w:color w:val="000000" w:themeColor="text1"/>
              </w:rPr>
              <w:t>ngurintjaku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palumpa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kulintjawanu</w:t>
            </w:r>
            <w:proofErr w:type="spellEnd"/>
            <w:r w:rsidR="00D11E76">
              <w:rPr>
                <w:rFonts w:cs="Arial"/>
                <w:color w:val="000000" w:themeColor="text1"/>
              </w:rPr>
              <w:t xml:space="preserve">. </w:t>
            </w:r>
            <w:proofErr w:type="spellStart"/>
            <w:r w:rsidR="00D11E76">
              <w:rPr>
                <w:rFonts w:cs="Arial"/>
                <w:color w:val="000000" w:themeColor="text1"/>
              </w:rPr>
              <w:t>Alatjiya</w:t>
            </w:r>
            <w:proofErr w:type="spellEnd"/>
            <w:r w:rsidR="00D11E76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D11E76">
              <w:rPr>
                <w:rFonts w:cs="Arial"/>
                <w:color w:val="000000" w:themeColor="text1"/>
              </w:rPr>
              <w:t>palya</w:t>
            </w:r>
            <w:r w:rsidR="00D11E76" w:rsidRPr="00DC787D">
              <w:rPr>
                <w:rFonts w:cs="Arial"/>
                <w:color w:val="000000" w:themeColor="text1"/>
                <w:u w:val="single"/>
              </w:rPr>
              <w:t>n</w:t>
            </w:r>
            <w:r w:rsidR="00D11E76">
              <w:rPr>
                <w:rFonts w:cs="Arial"/>
                <w:color w:val="000000" w:themeColor="text1"/>
              </w:rPr>
              <w:t>i</w:t>
            </w:r>
            <w:proofErr w:type="spellEnd"/>
            <w:r w:rsidR="00D11E76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D11E76">
              <w:rPr>
                <w:rFonts w:cs="Arial"/>
                <w:color w:val="000000" w:themeColor="text1"/>
              </w:rPr>
              <w:t>witu-witu</w:t>
            </w:r>
            <w:proofErr w:type="spellEnd"/>
            <w:r w:rsidR="00D11E76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D11E76">
              <w:rPr>
                <w:rFonts w:cs="Arial"/>
                <w:color w:val="000000" w:themeColor="text1"/>
              </w:rPr>
              <w:t>wiya</w:t>
            </w:r>
            <w:proofErr w:type="spellEnd"/>
            <w:r w:rsidR="00D11E76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D11E76">
              <w:rPr>
                <w:rFonts w:cs="Arial"/>
                <w:color w:val="000000" w:themeColor="text1"/>
              </w:rPr>
              <w:t>nguwanpa</w:t>
            </w:r>
            <w:proofErr w:type="spellEnd"/>
            <w:r w:rsidR="00D11E76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D11E76">
              <w:rPr>
                <w:rFonts w:cs="Arial"/>
                <w:color w:val="000000" w:themeColor="text1"/>
              </w:rPr>
              <w:t>nga</w:t>
            </w:r>
            <w:r w:rsidR="00D11E76" w:rsidRPr="00835E64">
              <w:rPr>
                <w:rFonts w:cs="Arial"/>
                <w:color w:val="000000" w:themeColor="text1"/>
                <w:u w:val="single"/>
              </w:rPr>
              <w:t>r</w:t>
            </w:r>
            <w:r w:rsidR="00D11E76">
              <w:rPr>
                <w:rFonts w:cs="Arial"/>
                <w:color w:val="000000" w:themeColor="text1"/>
              </w:rPr>
              <w:t>antjaku</w:t>
            </w:r>
            <w:proofErr w:type="spellEnd"/>
            <w:r w:rsidR="00D11E76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D11E76">
              <w:rPr>
                <w:rFonts w:cs="Arial"/>
                <w:color w:val="000000" w:themeColor="text1"/>
              </w:rPr>
              <w:t>a</w:t>
            </w:r>
            <w:r w:rsidR="00D11E76" w:rsidRPr="00D11E76">
              <w:rPr>
                <w:rFonts w:cs="Arial"/>
                <w:color w:val="000000" w:themeColor="text1"/>
                <w:u w:val="single"/>
              </w:rPr>
              <w:t>n</w:t>
            </w:r>
            <w:r w:rsidR="00D11E76">
              <w:rPr>
                <w:rFonts w:cs="Arial"/>
                <w:color w:val="000000" w:themeColor="text1"/>
              </w:rPr>
              <w:t>angu</w:t>
            </w:r>
            <w:proofErr w:type="spellEnd"/>
            <w:r w:rsidR="00D11E76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D11E76">
              <w:rPr>
                <w:rFonts w:cs="Arial"/>
                <w:color w:val="000000" w:themeColor="text1"/>
              </w:rPr>
              <w:t>tju</w:t>
            </w:r>
            <w:r w:rsidR="00D11E76" w:rsidRPr="00D11E76">
              <w:rPr>
                <w:rFonts w:cs="Arial"/>
                <w:color w:val="000000" w:themeColor="text1"/>
                <w:u w:val="single"/>
              </w:rPr>
              <w:t>t</w:t>
            </w:r>
            <w:r w:rsidR="00D11E76">
              <w:rPr>
                <w:rFonts w:cs="Arial"/>
                <w:color w:val="000000" w:themeColor="text1"/>
              </w:rPr>
              <w:t>aku</w:t>
            </w:r>
            <w:proofErr w:type="spellEnd"/>
            <w:r w:rsidR="00D11E76">
              <w:rPr>
                <w:rFonts w:cs="Arial"/>
                <w:color w:val="000000" w:themeColor="text1"/>
              </w:rPr>
              <w:t>.</w:t>
            </w:r>
          </w:p>
        </w:tc>
      </w:tr>
      <w:tr w:rsidR="00D97F30" w:rsidRPr="009B18A2" w14:paraId="46BA4F4F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9008C2A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550E151A" w14:textId="74816F39" w:rsidR="00D97F30" w:rsidRPr="00BB1079" w:rsidRDefault="00D97F30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RAES Providers will work with you and your community to create projects.</w:t>
            </w:r>
          </w:p>
        </w:tc>
        <w:tc>
          <w:tcPr>
            <w:tcW w:w="4947" w:type="dxa"/>
          </w:tcPr>
          <w:p w14:paraId="184C6B3A" w14:textId="4395225B" w:rsidR="00D97F30" w:rsidRPr="009B18A2" w:rsidRDefault="00D11E76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RAES-</w:t>
            </w:r>
            <w:proofErr w:type="spellStart"/>
            <w:r>
              <w:rPr>
                <w:rFonts w:cs="Arial"/>
                <w:color w:val="000000" w:themeColor="text1"/>
              </w:rPr>
              <w:t>ku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waaka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tju</w:t>
            </w:r>
            <w:r w:rsidRPr="00D11E76">
              <w:rPr>
                <w:rFonts w:cs="Arial"/>
                <w:color w:val="000000" w:themeColor="text1"/>
                <w:u w:val="single"/>
              </w:rPr>
              <w:t>t</w:t>
            </w:r>
            <w:r>
              <w:rPr>
                <w:rFonts w:cs="Arial"/>
                <w:color w:val="000000" w:themeColor="text1"/>
              </w:rPr>
              <w:t>angku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nyuntula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munu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nyuntumpa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kimitingka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tjungu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waakarinyi</w:t>
            </w:r>
            <w:proofErr w:type="spellEnd"/>
            <w:r>
              <w:rPr>
                <w:rFonts w:cs="Arial"/>
                <w:color w:val="000000" w:themeColor="text1"/>
              </w:rPr>
              <w:t xml:space="preserve"> project </w:t>
            </w:r>
            <w:proofErr w:type="spellStart"/>
            <w:r>
              <w:rPr>
                <w:rFonts w:cs="Arial"/>
                <w:color w:val="000000" w:themeColor="text1"/>
              </w:rPr>
              <w:t>tju</w:t>
            </w:r>
            <w:r w:rsidRPr="00D11E76">
              <w:rPr>
                <w:rFonts w:cs="Arial"/>
                <w:color w:val="000000" w:themeColor="text1"/>
                <w:u w:val="single"/>
              </w:rPr>
              <w:t>t</w:t>
            </w:r>
            <w:r>
              <w:rPr>
                <w:rFonts w:cs="Arial"/>
                <w:color w:val="000000" w:themeColor="text1"/>
              </w:rPr>
              <w:t>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palyantjaku</w:t>
            </w:r>
            <w:proofErr w:type="spellEnd"/>
            <w:r w:rsidR="00C94678">
              <w:rPr>
                <w:rFonts w:cs="Arial"/>
                <w:color w:val="000000" w:themeColor="text1"/>
              </w:rPr>
              <w:t>.</w:t>
            </w:r>
          </w:p>
        </w:tc>
      </w:tr>
      <w:tr w:rsidR="00D97F30" w:rsidRPr="009B18A2" w14:paraId="0A3773F4" w14:textId="77777777" w:rsidTr="00BE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9D329DB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4F99951" w14:textId="0C6805BA" w:rsidR="00D97F30" w:rsidRPr="00BB1079" w:rsidRDefault="00D97F30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They will support job seekers as they move into jobs.</w:t>
            </w:r>
          </w:p>
        </w:tc>
        <w:tc>
          <w:tcPr>
            <w:tcW w:w="4947" w:type="dxa"/>
          </w:tcPr>
          <w:p w14:paraId="467B7B56" w14:textId="470BFBDD" w:rsidR="00D97F30" w:rsidRPr="009B18A2" w:rsidRDefault="00D11E76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Tjana </w:t>
            </w:r>
            <w:proofErr w:type="spellStart"/>
            <w:r>
              <w:rPr>
                <w:rFonts w:cs="Arial"/>
                <w:color w:val="000000" w:themeColor="text1"/>
              </w:rPr>
              <w:t>alpamila</w:t>
            </w:r>
            <w:r w:rsidRPr="00DC787D">
              <w:rPr>
                <w:rFonts w:cs="Arial"/>
                <w:color w:val="000000" w:themeColor="text1"/>
                <w:u w:val="single"/>
              </w:rPr>
              <w:t>n</w:t>
            </w:r>
            <w:r>
              <w:rPr>
                <w:rFonts w:cs="Arial"/>
                <w:color w:val="000000" w:themeColor="text1"/>
              </w:rPr>
              <w:t>i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waaka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ngurilpai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tju</w:t>
            </w:r>
            <w:r w:rsidRPr="00D11E76">
              <w:rPr>
                <w:rFonts w:cs="Arial"/>
                <w:color w:val="000000" w:themeColor="text1"/>
                <w:u w:val="single"/>
              </w:rPr>
              <w:t>t</w:t>
            </w:r>
            <w:r>
              <w:rPr>
                <w:rFonts w:cs="Arial"/>
                <w:color w:val="000000" w:themeColor="text1"/>
              </w:rPr>
              <w:t>a</w:t>
            </w:r>
            <w:proofErr w:type="spellEnd"/>
            <w:r>
              <w:rPr>
                <w:rFonts w:cs="Arial"/>
                <w:color w:val="000000" w:themeColor="text1"/>
              </w:rPr>
              <w:t xml:space="preserve"> ma-</w:t>
            </w:r>
            <w:proofErr w:type="spellStart"/>
            <w:r>
              <w:rPr>
                <w:rFonts w:cs="Arial"/>
                <w:color w:val="000000" w:themeColor="text1"/>
              </w:rPr>
              <w:t>tja</w:t>
            </w:r>
            <w:r w:rsidR="00DC787D">
              <w:rPr>
                <w:rFonts w:cs="Arial"/>
                <w:color w:val="000000" w:themeColor="text1"/>
              </w:rPr>
              <w:t>r</w:t>
            </w:r>
            <w:r>
              <w:rPr>
                <w:rFonts w:cs="Arial"/>
                <w:color w:val="000000" w:themeColor="text1"/>
              </w:rPr>
              <w:t>pan</w:t>
            </w:r>
            <w:r w:rsidR="00835E64">
              <w:rPr>
                <w:rFonts w:cs="Arial"/>
                <w:color w:val="000000" w:themeColor="text1"/>
              </w:rPr>
              <w:t>y</w:t>
            </w:r>
            <w:r>
              <w:rPr>
                <w:rFonts w:cs="Arial"/>
                <w:color w:val="000000" w:themeColor="text1"/>
              </w:rPr>
              <w:t>tjaku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waakangka</w:t>
            </w:r>
            <w:proofErr w:type="spellEnd"/>
            <w:r>
              <w:rPr>
                <w:rFonts w:cs="Arial"/>
                <w:color w:val="000000" w:themeColor="text1"/>
              </w:rPr>
              <w:t>.</w:t>
            </w:r>
          </w:p>
        </w:tc>
      </w:tr>
      <w:tr w:rsidR="00D97F30" w:rsidRPr="009B18A2" w14:paraId="01A46A30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DFB2161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563C6865" w14:textId="1B8A5648" w:rsidR="00D97F30" w:rsidRPr="00BB1079" w:rsidRDefault="00D97F30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Job seekers don’t have to do anything yet; more information will be given to you.</w:t>
            </w:r>
          </w:p>
        </w:tc>
        <w:tc>
          <w:tcPr>
            <w:tcW w:w="4947" w:type="dxa"/>
          </w:tcPr>
          <w:p w14:paraId="667DC2BB" w14:textId="54BD02ED" w:rsidR="00D97F30" w:rsidRPr="009B18A2" w:rsidRDefault="00817109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Waaka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ngurilpai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tju</w:t>
            </w:r>
            <w:r w:rsidRPr="00817109">
              <w:rPr>
                <w:rFonts w:cs="Arial"/>
                <w:color w:val="000000" w:themeColor="text1"/>
                <w:u w:val="single"/>
              </w:rPr>
              <w:t>t</w:t>
            </w:r>
            <w:r>
              <w:rPr>
                <w:rFonts w:cs="Arial"/>
                <w:color w:val="000000" w:themeColor="text1"/>
              </w:rPr>
              <w:t>angku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palya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kutjupa-kutjupa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tju</w:t>
            </w:r>
            <w:r w:rsidRPr="00817109">
              <w:rPr>
                <w:rFonts w:cs="Arial"/>
                <w:color w:val="000000" w:themeColor="text1"/>
                <w:u w:val="single"/>
              </w:rPr>
              <w:t>t</w:t>
            </w:r>
            <w:r>
              <w:rPr>
                <w:rFonts w:cs="Arial"/>
                <w:color w:val="000000" w:themeColor="text1"/>
              </w:rPr>
              <w:t>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lipula</w:t>
            </w:r>
            <w:r w:rsidR="00083C8C">
              <w:rPr>
                <w:rFonts w:cs="Arial"/>
                <w:color w:val="000000" w:themeColor="text1"/>
              </w:rPr>
              <w:t>nkunytja</w:t>
            </w:r>
            <w:proofErr w:type="spellEnd"/>
            <w:r w:rsidR="00083C8C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083C8C">
              <w:rPr>
                <w:rFonts w:cs="Arial"/>
                <w:color w:val="000000" w:themeColor="text1"/>
              </w:rPr>
              <w:t>wiya</w:t>
            </w:r>
            <w:proofErr w:type="spellEnd"/>
            <w:r w:rsidR="00083C8C"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 w:rsidR="00083C8C">
              <w:rPr>
                <w:rFonts w:cs="Arial"/>
                <w:color w:val="000000" w:themeColor="text1"/>
              </w:rPr>
              <w:t>ngana</w:t>
            </w:r>
            <w:r w:rsidR="00083C8C" w:rsidRPr="00083C8C">
              <w:rPr>
                <w:rFonts w:cs="Arial"/>
                <w:color w:val="000000" w:themeColor="text1"/>
                <w:u w:val="single"/>
              </w:rPr>
              <w:t>n</w:t>
            </w:r>
            <w:r w:rsidR="00083C8C">
              <w:rPr>
                <w:rFonts w:cs="Arial"/>
                <w:color w:val="000000" w:themeColor="text1"/>
              </w:rPr>
              <w:t>a</w:t>
            </w:r>
            <w:proofErr w:type="spellEnd"/>
            <w:r w:rsidR="00083C8C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083C8C">
              <w:rPr>
                <w:rFonts w:cs="Arial"/>
                <w:color w:val="000000" w:themeColor="text1"/>
              </w:rPr>
              <w:t>nyuntunya</w:t>
            </w:r>
            <w:proofErr w:type="spellEnd"/>
            <w:r w:rsidR="00083C8C">
              <w:rPr>
                <w:rFonts w:cs="Arial"/>
                <w:color w:val="000000" w:themeColor="text1"/>
              </w:rPr>
              <w:t xml:space="preserve"> information </w:t>
            </w:r>
            <w:proofErr w:type="spellStart"/>
            <w:r w:rsidR="00083C8C">
              <w:rPr>
                <w:rFonts w:cs="Arial"/>
                <w:color w:val="000000" w:themeColor="text1"/>
              </w:rPr>
              <w:t>unganyi</w:t>
            </w:r>
            <w:proofErr w:type="spellEnd"/>
            <w:r w:rsidR="000D20BE">
              <w:rPr>
                <w:rFonts w:cs="Arial"/>
                <w:color w:val="000000" w:themeColor="text1"/>
              </w:rPr>
              <w:t>.</w:t>
            </w:r>
          </w:p>
        </w:tc>
      </w:tr>
      <w:tr w:rsidR="00D97F30" w:rsidRPr="009B18A2" w14:paraId="2DAF895D" w14:textId="77777777" w:rsidTr="00BE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DB833FF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4EAFB5BF" w14:textId="42357CCB" w:rsidR="00D97F30" w:rsidRPr="00BB1079" w:rsidRDefault="00D97F30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Your provider will set up a job plan, discuss your goals and what the next steps are.</w:t>
            </w:r>
          </w:p>
        </w:tc>
        <w:tc>
          <w:tcPr>
            <w:tcW w:w="4947" w:type="dxa"/>
          </w:tcPr>
          <w:p w14:paraId="45DC40D2" w14:textId="72261C94" w:rsidR="00D97F30" w:rsidRPr="009B18A2" w:rsidRDefault="00083C8C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Nyuntumpa</w:t>
            </w:r>
            <w:proofErr w:type="spellEnd"/>
            <w:r>
              <w:rPr>
                <w:rFonts w:cs="Arial"/>
                <w:color w:val="000000" w:themeColor="text1"/>
              </w:rPr>
              <w:t xml:space="preserve"> provider-</w:t>
            </w:r>
            <w:proofErr w:type="spellStart"/>
            <w:r>
              <w:rPr>
                <w:rFonts w:cs="Arial"/>
                <w:color w:val="000000" w:themeColor="text1"/>
              </w:rPr>
              <w:t>angku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nyuntula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wangkara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kuranyukutu</w:t>
            </w:r>
            <w:proofErr w:type="spellEnd"/>
            <w:r>
              <w:rPr>
                <w:rFonts w:cs="Arial"/>
                <w:color w:val="000000" w:themeColor="text1"/>
              </w:rPr>
              <w:t xml:space="preserve"> plan </w:t>
            </w:r>
            <w:proofErr w:type="spellStart"/>
            <w:r>
              <w:rPr>
                <w:rFonts w:cs="Arial"/>
                <w:color w:val="000000" w:themeColor="text1"/>
              </w:rPr>
              <w:t>palya</w:t>
            </w:r>
            <w:r w:rsidRPr="00083C8C">
              <w:rPr>
                <w:rFonts w:cs="Arial"/>
                <w:color w:val="000000" w:themeColor="text1"/>
                <w:u w:val="single"/>
              </w:rPr>
              <w:t>n</w:t>
            </w:r>
            <w:r>
              <w:rPr>
                <w:rFonts w:cs="Arial"/>
                <w:color w:val="000000" w:themeColor="text1"/>
              </w:rPr>
              <w:t>i</w:t>
            </w:r>
            <w:proofErr w:type="spellEnd"/>
            <w:r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>
              <w:rPr>
                <w:rFonts w:cs="Arial"/>
                <w:color w:val="000000" w:themeColor="text1"/>
              </w:rPr>
              <w:t>munu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tjapini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nyaa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tju</w:t>
            </w:r>
            <w:r w:rsidRPr="00083C8C">
              <w:rPr>
                <w:rFonts w:cs="Arial"/>
                <w:color w:val="000000" w:themeColor="text1"/>
                <w:u w:val="single"/>
              </w:rPr>
              <w:t>t</w:t>
            </w:r>
            <w:r>
              <w:rPr>
                <w:rFonts w:cs="Arial"/>
                <w:color w:val="000000" w:themeColor="text1"/>
              </w:rPr>
              <w:t>akun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mukuringanyi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munulta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lipulananyi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alatji-alatji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palyantjaku</w:t>
            </w:r>
            <w:proofErr w:type="spellEnd"/>
            <w:r w:rsidR="000D20BE">
              <w:rPr>
                <w:rFonts w:cs="Arial"/>
                <w:color w:val="000000" w:themeColor="text1"/>
              </w:rPr>
              <w:t>.</w:t>
            </w:r>
          </w:p>
        </w:tc>
      </w:tr>
      <w:tr w:rsidR="00D97F30" w:rsidRPr="009B18A2" w14:paraId="650BE6B9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4E7E581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3F5C4B79" w14:textId="149F235F" w:rsidR="00D97F30" w:rsidRPr="00BB1079" w:rsidRDefault="00D97F30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Job seekers’ Centrelink payments will stay the same under RAES.</w:t>
            </w:r>
          </w:p>
        </w:tc>
        <w:tc>
          <w:tcPr>
            <w:tcW w:w="4947" w:type="dxa"/>
          </w:tcPr>
          <w:p w14:paraId="52C830FB" w14:textId="31CA275A" w:rsidR="00D97F30" w:rsidRPr="009B18A2" w:rsidRDefault="00083C8C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Waaka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ngurilpai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tju</w:t>
            </w:r>
            <w:r w:rsidRPr="00083C8C">
              <w:rPr>
                <w:rFonts w:cs="Arial"/>
                <w:color w:val="000000" w:themeColor="text1"/>
                <w:u w:val="single"/>
              </w:rPr>
              <w:t>t</w:t>
            </w:r>
            <w:r>
              <w:rPr>
                <w:rFonts w:cs="Arial"/>
                <w:color w:val="000000" w:themeColor="text1"/>
              </w:rPr>
              <w:t>aku</w:t>
            </w:r>
            <w:proofErr w:type="spellEnd"/>
            <w:r>
              <w:rPr>
                <w:rFonts w:cs="Arial"/>
                <w:color w:val="000000" w:themeColor="text1"/>
              </w:rPr>
              <w:t xml:space="preserve"> Centrelink payment </w:t>
            </w:r>
            <w:proofErr w:type="spellStart"/>
            <w:r>
              <w:rPr>
                <w:rFonts w:cs="Arial"/>
                <w:color w:val="000000" w:themeColor="text1"/>
              </w:rPr>
              <w:t>palu</w:t>
            </w:r>
            <w:r w:rsidRPr="00083C8C">
              <w:rPr>
                <w:rFonts w:cs="Arial"/>
                <w:color w:val="000000" w:themeColor="text1"/>
                <w:u w:val="single"/>
              </w:rPr>
              <w:t>r</w:t>
            </w:r>
            <w:r>
              <w:rPr>
                <w:rFonts w:cs="Arial"/>
                <w:color w:val="000000" w:themeColor="text1"/>
              </w:rPr>
              <w:t>u</w:t>
            </w:r>
            <w:r w:rsidRPr="00083C8C">
              <w:rPr>
                <w:rFonts w:cs="Arial"/>
                <w:color w:val="000000" w:themeColor="text1"/>
                <w:u w:val="single"/>
              </w:rPr>
              <w:t>t</w:t>
            </w:r>
            <w:r>
              <w:rPr>
                <w:rFonts w:cs="Arial"/>
                <w:color w:val="000000" w:themeColor="text1"/>
              </w:rPr>
              <w:t>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nga</w:t>
            </w:r>
            <w:r w:rsidRPr="00DC787D">
              <w:rPr>
                <w:rFonts w:cs="Arial"/>
                <w:color w:val="000000" w:themeColor="text1"/>
                <w:u w:val="single"/>
              </w:rPr>
              <w:t>r</w:t>
            </w:r>
            <w:r>
              <w:rPr>
                <w:rFonts w:cs="Arial"/>
                <w:color w:val="000000" w:themeColor="text1"/>
              </w:rPr>
              <w:t>anyi</w:t>
            </w:r>
            <w:proofErr w:type="spellEnd"/>
            <w:r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>
              <w:rPr>
                <w:rFonts w:cs="Arial"/>
                <w:color w:val="000000" w:themeColor="text1"/>
              </w:rPr>
              <w:t>nyanga</w:t>
            </w:r>
            <w:proofErr w:type="spellEnd"/>
            <w:r>
              <w:rPr>
                <w:rFonts w:cs="Arial"/>
                <w:color w:val="000000" w:themeColor="text1"/>
              </w:rPr>
              <w:t xml:space="preserve"> RAES-</w:t>
            </w:r>
            <w:proofErr w:type="spellStart"/>
            <w:r>
              <w:rPr>
                <w:rFonts w:cs="Arial"/>
                <w:color w:val="000000" w:themeColor="text1"/>
              </w:rPr>
              <w:t>tawanu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tjaintjarin</w:t>
            </w:r>
            <w:r w:rsidR="00DC787D">
              <w:rPr>
                <w:rFonts w:cs="Arial"/>
                <w:color w:val="000000" w:themeColor="text1"/>
              </w:rPr>
              <w:t>g</w:t>
            </w:r>
            <w:r>
              <w:rPr>
                <w:rFonts w:cs="Arial"/>
                <w:color w:val="000000" w:themeColor="text1"/>
              </w:rPr>
              <w:t>kunytja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wiya</w:t>
            </w:r>
            <w:proofErr w:type="spellEnd"/>
            <w:r w:rsidR="000D20BE">
              <w:rPr>
                <w:rFonts w:cs="Arial"/>
                <w:color w:val="000000" w:themeColor="text1"/>
              </w:rPr>
              <w:t>.</w:t>
            </w:r>
          </w:p>
        </w:tc>
      </w:tr>
      <w:tr w:rsidR="0062752F" w:rsidRPr="009B18A2" w14:paraId="2F168802" w14:textId="77777777" w:rsidTr="006275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18431F0" w14:textId="77777777" w:rsidR="0062752F" w:rsidRPr="009B18A2" w:rsidRDefault="0062752F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77C7737" w14:textId="32231F88" w:rsidR="0062752F" w:rsidRPr="00BB1079" w:rsidRDefault="0062752F" w:rsidP="0062752F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 xml:space="preserve">For more information you can call </w:t>
            </w:r>
            <w:r w:rsidRPr="0062752F">
              <w:rPr>
                <w:b/>
                <w:bCs/>
              </w:rPr>
              <w:t>1800 079 098</w:t>
            </w:r>
            <w:r>
              <w:t xml:space="preserve"> </w:t>
            </w:r>
            <w:r w:rsidRPr="00BB1079">
              <w:t xml:space="preserve">or visit </w:t>
            </w:r>
            <w:r w:rsidRPr="00BB1079">
              <w:rPr>
                <w:b/>
                <w:bCs/>
              </w:rPr>
              <w:t xml:space="preserve">www dot </w:t>
            </w:r>
            <w:proofErr w:type="spellStart"/>
            <w:r w:rsidRPr="00BB1079">
              <w:rPr>
                <w:b/>
                <w:bCs/>
              </w:rPr>
              <w:t>niaa</w:t>
            </w:r>
            <w:proofErr w:type="spellEnd"/>
            <w:r w:rsidRPr="00BB1079">
              <w:rPr>
                <w:b/>
                <w:bCs/>
              </w:rPr>
              <w:t xml:space="preserve"> dot gov dot au forward slash remote dash services</w:t>
            </w:r>
          </w:p>
        </w:tc>
        <w:tc>
          <w:tcPr>
            <w:tcW w:w="4947" w:type="dxa"/>
          </w:tcPr>
          <w:p w14:paraId="1CF64735" w14:textId="36FE31EF" w:rsidR="0062752F" w:rsidRPr="009B18A2" w:rsidRDefault="00083C8C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Nyuntu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pi</w:t>
            </w:r>
            <w:r w:rsidRPr="00083C8C">
              <w:rPr>
                <w:rFonts w:cs="Arial"/>
                <w:color w:val="000000" w:themeColor="text1"/>
                <w:u w:val="single"/>
              </w:rPr>
              <w:t>r</w:t>
            </w:r>
            <w:r>
              <w:rPr>
                <w:rFonts w:cs="Arial"/>
                <w:color w:val="000000" w:themeColor="text1"/>
              </w:rPr>
              <w:t>uku</w:t>
            </w:r>
            <w:proofErr w:type="spellEnd"/>
            <w:r>
              <w:rPr>
                <w:rFonts w:cs="Arial"/>
                <w:color w:val="000000" w:themeColor="text1"/>
              </w:rPr>
              <w:t xml:space="preserve"> information </w:t>
            </w:r>
            <w:proofErr w:type="spellStart"/>
            <w:r>
              <w:rPr>
                <w:rFonts w:cs="Arial"/>
                <w:color w:val="000000" w:themeColor="text1"/>
              </w:rPr>
              <w:t>kulintjikitja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nampa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nyangatja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ringamilala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r w:rsidRPr="0062752F">
              <w:rPr>
                <w:b/>
                <w:bCs/>
              </w:rPr>
              <w:t>1800 079 098</w:t>
            </w:r>
            <w: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munta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nyangatja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nyawa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r w:rsidRPr="00BB1079">
              <w:rPr>
                <w:b/>
                <w:bCs/>
              </w:rPr>
              <w:t xml:space="preserve">www dot </w:t>
            </w:r>
            <w:proofErr w:type="spellStart"/>
            <w:r w:rsidRPr="00BB1079">
              <w:rPr>
                <w:b/>
                <w:bCs/>
              </w:rPr>
              <w:t>niaa</w:t>
            </w:r>
            <w:proofErr w:type="spellEnd"/>
            <w:r w:rsidRPr="00BB1079">
              <w:rPr>
                <w:b/>
                <w:bCs/>
              </w:rPr>
              <w:t xml:space="preserve"> dot gov dot au forward slash remote dash services</w:t>
            </w:r>
          </w:p>
        </w:tc>
      </w:tr>
    </w:tbl>
    <w:p w14:paraId="7E3A54B4" w14:textId="77777777" w:rsidR="00B21E04" w:rsidRPr="009B18A2" w:rsidRDefault="00B21E04" w:rsidP="00BE757D">
      <w:pPr>
        <w:rPr>
          <w:rFonts w:cs="Arial"/>
        </w:rPr>
      </w:pPr>
    </w:p>
    <w:sectPr w:rsidR="00B21E04" w:rsidRPr="009B18A2" w:rsidSect="00B1009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9AE225" w14:textId="77777777" w:rsidR="008634A1" w:rsidRDefault="008634A1" w:rsidP="0028773F">
      <w:pPr>
        <w:spacing w:after="0" w:line="240" w:lineRule="auto"/>
      </w:pPr>
      <w:r>
        <w:separator/>
      </w:r>
    </w:p>
    <w:p w14:paraId="21E26283" w14:textId="77777777" w:rsidR="008634A1" w:rsidRDefault="008634A1"/>
  </w:endnote>
  <w:endnote w:type="continuationSeparator" w:id="0">
    <w:p w14:paraId="1DBBCE65" w14:textId="77777777" w:rsidR="008634A1" w:rsidRDefault="008634A1" w:rsidP="0028773F">
      <w:pPr>
        <w:spacing w:after="0" w:line="240" w:lineRule="auto"/>
      </w:pPr>
      <w:r>
        <w:continuationSeparator/>
      </w:r>
    </w:p>
    <w:p w14:paraId="48E9AA25" w14:textId="77777777" w:rsidR="008634A1" w:rsidRDefault="008634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B5A8626-9FD9-F244-B783-BF2A73F7D875}"/>
    <w:embedBold r:id="rId2" w:fontKey="{97B3202E-7D62-3E4E-8881-312D072B3BC8}"/>
    <w:embedItalic r:id="rId3" w:fontKey="{4E03AF82-7493-D64D-B997-5F7C704A391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FC7A6695-D996-DD4F-AA68-DC2AB260B878}"/>
    <w:embedBold r:id="rId5" w:fontKey="{10344F65-EE26-AB43-AB8F-089E7D80E37F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6" w:fontKey="{86C5120E-3609-A24F-892A-68F9FF56CFF0}"/>
    <w:embedBold r:id="rId7" w:fontKey="{B8A22214-5636-1F48-B38D-EF03D22F4EC9}"/>
    <w:embedItalic r:id="rId8" w:fontKey="{BE830FE2-6899-BA4D-BF36-29FC9832F5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5096D036-9088-6747-9451-5EA794FDF7E9}"/>
    <w:embedBold r:id="rId10" w:fontKey="{1B2EB242-CD0C-1544-8E8B-8D38E1BECAA9}"/>
    <w:embedItalic r:id="rId11" w:fontKey="{90A43B90-83A8-EB42-ABE9-9027575EE6F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DBD151A5-44E8-3C42-B0AA-B1ABA959BC41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B10090" w:rsidRPr="007524D3" w14:paraId="1887A19A" w14:textId="77777777" w:rsidTr="00066DE5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1430270091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795" w:type="dxa"/>
              <w:vAlign w:val="center"/>
            </w:tcPr>
            <w:p w14:paraId="01394FB5" w14:textId="716D389C" w:rsidR="00B10090" w:rsidRPr="007524D3" w:rsidRDefault="005C0EF5" w:rsidP="00B10090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>Remote Australia Employment Service (RAES) Audio message – Pitjantjatjara (final)</w:t>
              </w:r>
            </w:p>
          </w:tc>
        </w:sdtContent>
      </w:sdt>
      <w:tc>
        <w:tcPr>
          <w:tcW w:w="250" w:type="pct"/>
          <w:vAlign w:val="center"/>
        </w:tcPr>
        <w:p w14:paraId="0EB3887B" w14:textId="77777777" w:rsidR="00B10090" w:rsidRPr="007524D3" w:rsidRDefault="00B10090" w:rsidP="00B10090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264F519C" w14:textId="77777777" w:rsidR="00B10090" w:rsidRPr="007524D3" w:rsidRDefault="00B10090" w:rsidP="00B10090">
    <w:pPr>
      <w:pStyle w:val="Footer"/>
      <w:rPr>
        <w:rFonts w:cs="Arial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7524D3" w:rsidRPr="007524D3" w14:paraId="0B8891FB" w14:textId="77777777" w:rsidTr="001B6100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902833547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795" w:type="dxa"/>
              <w:vAlign w:val="center"/>
            </w:tcPr>
            <w:p w14:paraId="3DA6AFD0" w14:textId="53F83AFD" w:rsidR="007524D3" w:rsidRPr="007524D3" w:rsidRDefault="005C0EF5" w:rsidP="007524D3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>Remote Australia Employment Service (RAES) Audio message – Pitjantjatjara (final)</w:t>
              </w:r>
            </w:p>
          </w:tc>
        </w:sdtContent>
      </w:sdt>
      <w:tc>
        <w:tcPr>
          <w:tcW w:w="250" w:type="pct"/>
          <w:vAlign w:val="center"/>
        </w:tcPr>
        <w:p w14:paraId="3EB39C86" w14:textId="77777777" w:rsidR="007524D3" w:rsidRPr="007524D3" w:rsidRDefault="007524D3" w:rsidP="007524D3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115500BC" w14:textId="77777777" w:rsidR="00443BA2" w:rsidRPr="007524D3" w:rsidRDefault="00443BA2" w:rsidP="007524D3">
    <w:pPr>
      <w:pStyle w:val="Footer"/>
      <w:rPr>
        <w:rFonts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41BE1D" w14:textId="77777777" w:rsidR="008634A1" w:rsidRDefault="008634A1" w:rsidP="0028773F">
      <w:pPr>
        <w:spacing w:after="0" w:line="240" w:lineRule="auto"/>
      </w:pPr>
      <w:r>
        <w:separator/>
      </w:r>
    </w:p>
    <w:p w14:paraId="1D274830" w14:textId="77777777" w:rsidR="008634A1" w:rsidRDefault="008634A1"/>
  </w:footnote>
  <w:footnote w:type="continuationSeparator" w:id="0">
    <w:p w14:paraId="01E7F72F" w14:textId="77777777" w:rsidR="008634A1" w:rsidRDefault="008634A1" w:rsidP="0028773F">
      <w:pPr>
        <w:spacing w:after="0" w:line="240" w:lineRule="auto"/>
      </w:pPr>
      <w:r>
        <w:continuationSeparator/>
      </w:r>
    </w:p>
    <w:p w14:paraId="3B027042" w14:textId="77777777" w:rsidR="008634A1" w:rsidRDefault="008634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4C0A6" w14:textId="77777777" w:rsidR="0028773F" w:rsidRDefault="0028773F" w:rsidP="0028773F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1CE6D" w14:textId="5412A74E" w:rsidR="00443BA2" w:rsidRDefault="008D7BF1" w:rsidP="006365C6">
    <w:pPr>
      <w:pStyle w:val="Header"/>
      <w:spacing w:after="360"/>
      <w:jc w:val="center"/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9264" behindDoc="0" locked="0" layoutInCell="1" allowOverlap="1" wp14:anchorId="6AA93CE4" wp14:editId="548ED48D">
          <wp:simplePos x="0" y="0"/>
          <wp:positionH relativeFrom="column">
            <wp:posOffset>5882054</wp:posOffset>
          </wp:positionH>
          <wp:positionV relativeFrom="paragraph">
            <wp:posOffset>-201295</wp:posOffset>
          </wp:positionV>
          <wp:extent cx="878205" cy="605155"/>
          <wp:effectExtent l="0" t="0" r="0" b="0"/>
          <wp:wrapSquare wrapText="bothSides"/>
          <wp:docPr id="1338824140" name="Picture 133882414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205" cy="605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593365"/>
    <w:multiLevelType w:val="hybridMultilevel"/>
    <w:tmpl w:val="905A3FF2"/>
    <w:lvl w:ilvl="0" w:tplc="BDDAE64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2626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embedTrueTypeFonts/>
  <w:embedSystemFonts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F30"/>
    <w:rsid w:val="00010F65"/>
    <w:rsid w:val="0003453B"/>
    <w:rsid w:val="00042465"/>
    <w:rsid w:val="00067A5A"/>
    <w:rsid w:val="000835A2"/>
    <w:rsid w:val="00083C8C"/>
    <w:rsid w:val="000D20BE"/>
    <w:rsid w:val="000F5DFA"/>
    <w:rsid w:val="00156840"/>
    <w:rsid w:val="00187AD4"/>
    <w:rsid w:val="00187F4E"/>
    <w:rsid w:val="001A1D58"/>
    <w:rsid w:val="001B5B6F"/>
    <w:rsid w:val="00212210"/>
    <w:rsid w:val="002229F8"/>
    <w:rsid w:val="00237958"/>
    <w:rsid w:val="00241AE6"/>
    <w:rsid w:val="00247A62"/>
    <w:rsid w:val="00257121"/>
    <w:rsid w:val="00263AF6"/>
    <w:rsid w:val="00284D27"/>
    <w:rsid w:val="0028773F"/>
    <w:rsid w:val="002B2A10"/>
    <w:rsid w:val="002E475E"/>
    <w:rsid w:val="00304595"/>
    <w:rsid w:val="0033708E"/>
    <w:rsid w:val="00372B9F"/>
    <w:rsid w:val="00391670"/>
    <w:rsid w:val="00416DC5"/>
    <w:rsid w:val="00443BA2"/>
    <w:rsid w:val="004A226D"/>
    <w:rsid w:val="004B33E0"/>
    <w:rsid w:val="004D1E16"/>
    <w:rsid w:val="004E24FB"/>
    <w:rsid w:val="005510DE"/>
    <w:rsid w:val="005517A4"/>
    <w:rsid w:val="005525D2"/>
    <w:rsid w:val="00556C4B"/>
    <w:rsid w:val="0056109E"/>
    <w:rsid w:val="00572405"/>
    <w:rsid w:val="0059663A"/>
    <w:rsid w:val="005C0EF5"/>
    <w:rsid w:val="005C40C8"/>
    <w:rsid w:val="005D62E1"/>
    <w:rsid w:val="005E5CFA"/>
    <w:rsid w:val="005E6785"/>
    <w:rsid w:val="006149F3"/>
    <w:rsid w:val="0062752F"/>
    <w:rsid w:val="006365C6"/>
    <w:rsid w:val="00644B11"/>
    <w:rsid w:val="00684A0E"/>
    <w:rsid w:val="00711C60"/>
    <w:rsid w:val="00723886"/>
    <w:rsid w:val="00726502"/>
    <w:rsid w:val="00730F10"/>
    <w:rsid w:val="007524D3"/>
    <w:rsid w:val="007957A3"/>
    <w:rsid w:val="007A6468"/>
    <w:rsid w:val="007B5F94"/>
    <w:rsid w:val="007D2DCE"/>
    <w:rsid w:val="007E0A5F"/>
    <w:rsid w:val="007E0DB6"/>
    <w:rsid w:val="00817109"/>
    <w:rsid w:val="00825CF5"/>
    <w:rsid w:val="00835E64"/>
    <w:rsid w:val="008634A1"/>
    <w:rsid w:val="00864688"/>
    <w:rsid w:val="008C335C"/>
    <w:rsid w:val="008D7BF1"/>
    <w:rsid w:val="008E2776"/>
    <w:rsid w:val="008F56DE"/>
    <w:rsid w:val="008F69A2"/>
    <w:rsid w:val="008F7EE9"/>
    <w:rsid w:val="0093061C"/>
    <w:rsid w:val="0094644C"/>
    <w:rsid w:val="00977F9C"/>
    <w:rsid w:val="00984B0A"/>
    <w:rsid w:val="0098775E"/>
    <w:rsid w:val="00993889"/>
    <w:rsid w:val="00995906"/>
    <w:rsid w:val="009B18A2"/>
    <w:rsid w:val="009F70D7"/>
    <w:rsid w:val="00A84A55"/>
    <w:rsid w:val="00AF75EF"/>
    <w:rsid w:val="00B01314"/>
    <w:rsid w:val="00B05C00"/>
    <w:rsid w:val="00B10090"/>
    <w:rsid w:val="00B15CD0"/>
    <w:rsid w:val="00B21E04"/>
    <w:rsid w:val="00B257F0"/>
    <w:rsid w:val="00B673EF"/>
    <w:rsid w:val="00B75ADF"/>
    <w:rsid w:val="00BA6382"/>
    <w:rsid w:val="00BE757D"/>
    <w:rsid w:val="00C91CB1"/>
    <w:rsid w:val="00C94678"/>
    <w:rsid w:val="00D068DD"/>
    <w:rsid w:val="00D11E76"/>
    <w:rsid w:val="00D44903"/>
    <w:rsid w:val="00D83D90"/>
    <w:rsid w:val="00D84001"/>
    <w:rsid w:val="00D8530C"/>
    <w:rsid w:val="00D91819"/>
    <w:rsid w:val="00D97F30"/>
    <w:rsid w:val="00DC787D"/>
    <w:rsid w:val="00DE0207"/>
    <w:rsid w:val="00DE2ADC"/>
    <w:rsid w:val="00EA6BF4"/>
    <w:rsid w:val="00EC4A71"/>
    <w:rsid w:val="00F03E5C"/>
    <w:rsid w:val="00F04C3E"/>
    <w:rsid w:val="00F07253"/>
    <w:rsid w:val="00F078F7"/>
    <w:rsid w:val="00F13D59"/>
    <w:rsid w:val="00F73BC8"/>
    <w:rsid w:val="00F87972"/>
    <w:rsid w:val="00FB4BDA"/>
    <w:rsid w:val="00FC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26B16C"/>
  <w15:chartTrackingRefBased/>
  <w15:docId w15:val="{041C7B1E-F6DD-4AC4-87A7-BE93EA74D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C3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44C"/>
    <w:pPr>
      <w:spacing w:before="16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77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77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77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77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77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77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77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77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44C"/>
    <w:rPr>
      <w:rFonts w:ascii="Arial" w:hAnsi="Arial"/>
      <w:b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77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77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77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77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77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77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77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77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77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77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77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77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77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77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77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77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77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77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775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73F"/>
  </w:style>
  <w:style w:type="paragraph" w:styleId="Footer">
    <w:name w:val="footer"/>
    <w:basedOn w:val="Normal"/>
    <w:link w:val="Foot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73F"/>
  </w:style>
  <w:style w:type="character" w:styleId="PlaceholderText">
    <w:name w:val="Placeholder Text"/>
    <w:basedOn w:val="DefaultParagraphFont"/>
    <w:uiPriority w:val="99"/>
    <w:semiHidden/>
    <w:rsid w:val="00B10090"/>
    <w:rPr>
      <w:color w:val="666666"/>
    </w:rPr>
  </w:style>
  <w:style w:type="table" w:styleId="TableGrid">
    <w:name w:val="Table Grid"/>
    <w:basedOn w:val="TableNormal"/>
    <w:uiPriority w:val="39"/>
    <w:rsid w:val="007E0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E0DB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BilingualTable">
    <w:name w:val="Bilingual Table"/>
    <w:basedOn w:val="PlainTable1"/>
    <w:uiPriority w:val="99"/>
    <w:rsid w:val="007524D3"/>
    <w:tblPr/>
    <w:trPr>
      <w:cantSplit/>
    </w:trPr>
    <w:tblStylePr w:type="firstRow">
      <w:pPr>
        <w:wordWrap/>
        <w:jc w:val="center"/>
      </w:pPr>
      <w:rPr>
        <w:rFonts w:asciiTheme="minorHAnsi" w:eastAsiaTheme="minorEastAsia" w:hAnsiTheme="minorHAnsi" w:cstheme="minorBidi"/>
        <w:b/>
        <w:bCs/>
        <w:i w:val="0"/>
        <w:iCs w:val="0"/>
        <w:color w:val="FFFFFF" w:themeColor="background1"/>
        <w:sz w:val="24"/>
        <w:szCs w:val="24"/>
      </w:rPr>
      <w:tblPr/>
      <w:trPr>
        <w:cantSplit w:val="0"/>
        <w:tblHeader/>
      </w:trPr>
      <w:tcPr>
        <w:shd w:val="clear" w:color="auto" w:fill="38004C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825C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6365C6"/>
    <w:rPr>
      <w:color w:val="467886" w:themeColor="hyperlink"/>
      <w:u w:val="single"/>
    </w:rPr>
  </w:style>
  <w:style w:type="paragraph" w:styleId="Revision">
    <w:name w:val="Revision"/>
    <w:hidden/>
    <w:uiPriority w:val="99"/>
    <w:semiHidden/>
    <w:rsid w:val="004B33E0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00_Production\01_Typesetting\Template_B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88D76A759BF4A7ABD0C4651AF3CB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FB212-6763-4152-8E0C-200F8A8F1746}"/>
      </w:docPartPr>
      <w:docPartBody>
        <w:p w:rsidR="003D3E7C" w:rsidRDefault="00000000">
          <w:pPr>
            <w:pStyle w:val="E88D76A759BF4A7ABD0C4651AF3CBB31"/>
          </w:pPr>
          <w:r w:rsidRPr="00D633D0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8E"/>
    <w:rsid w:val="00032F8E"/>
    <w:rsid w:val="000835A2"/>
    <w:rsid w:val="00187AD4"/>
    <w:rsid w:val="00187F4E"/>
    <w:rsid w:val="001A1D58"/>
    <w:rsid w:val="00241AE6"/>
    <w:rsid w:val="002B2A10"/>
    <w:rsid w:val="0034710D"/>
    <w:rsid w:val="003940F1"/>
    <w:rsid w:val="003B15B7"/>
    <w:rsid w:val="003D3E7C"/>
    <w:rsid w:val="00460911"/>
    <w:rsid w:val="00484590"/>
    <w:rsid w:val="004F5E05"/>
    <w:rsid w:val="00723886"/>
    <w:rsid w:val="007957A3"/>
    <w:rsid w:val="00993611"/>
    <w:rsid w:val="00E8476A"/>
    <w:rsid w:val="00FC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customStyle="1" w:styleId="E88D76A759BF4A7ABD0C4651AF3CBB31">
    <w:name w:val="E88D76A759BF4A7ABD0C4651AF3CBB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Bilingual Table">
      <a:majorFont>
        <a:latin typeface="Aptos Display"/>
        <a:ea typeface=""/>
        <a:cs typeface="Dubai"/>
      </a:majorFont>
      <a:minorFont>
        <a:latin typeface="Aptos"/>
        <a:ea typeface=""/>
        <a:cs typeface="Duba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ABEE7-347E-4BEC-9AE7-CD5A11EEF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G:\Shared drives\00_Production\01_Typesetting\Template_BT.dotx</Template>
  <TotalTime>30</TotalTime>
  <Pages>1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Remote Australia Employment Service (RAES) Audio message – Pitjantjatjara (translated)</vt:lpstr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Remote Australia Employment Service (RAES) Audio message – Pitjantjatjara (final)</dc:title>
  <dc:subject/>
  <dc:creator>Thom Kiorgaard</dc:creator>
  <cp:keywords/>
  <dc:description/>
  <cp:lastModifiedBy>Sophie Mor</cp:lastModifiedBy>
  <cp:revision>10</cp:revision>
  <dcterms:created xsi:type="dcterms:W3CDTF">2025-10-05T19:58:00Z</dcterms:created>
  <dcterms:modified xsi:type="dcterms:W3CDTF">2025-10-30T23:42:00Z</dcterms:modified>
</cp:coreProperties>
</file>