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2593" w14:textId="1C5ED0C7" w:rsidR="00EA080F" w:rsidRDefault="00EA080F" w:rsidP="00EA080F">
      <w:pPr>
        <w:pStyle w:val="BodyText"/>
      </w:pPr>
    </w:p>
    <w:p w14:paraId="20638CD3" w14:textId="07D0CD59" w:rsidR="004655E6" w:rsidRPr="00746B20" w:rsidRDefault="004655E6" w:rsidP="004655E6">
      <w:pPr>
        <w:pStyle w:val="Heading1"/>
        <w:rPr>
          <w:sz w:val="36"/>
          <w:szCs w:val="36"/>
        </w:rPr>
      </w:pPr>
      <w:r w:rsidRPr="77D77715">
        <w:rPr>
          <w:sz w:val="36"/>
          <w:szCs w:val="36"/>
        </w:rPr>
        <w:t xml:space="preserve">Communiqué: Aboriginal Leadership Group </w:t>
      </w:r>
    </w:p>
    <w:p w14:paraId="3AAD0BE8" w14:textId="6169A7C9" w:rsidR="004655E6" w:rsidRDefault="004655E6" w:rsidP="008A67A4">
      <w:pPr>
        <w:pStyle w:val="Subtitle"/>
        <w:spacing w:before="0" w:after="0"/>
      </w:pPr>
      <w:r w:rsidRPr="00DE137B">
        <w:t>Meeting 2</w:t>
      </w:r>
      <w:r w:rsidR="000F44BD" w:rsidRPr="00DE137B">
        <w:t>2</w:t>
      </w:r>
      <w:r w:rsidRPr="00DE137B">
        <w:t xml:space="preserve">: </w:t>
      </w:r>
      <w:r w:rsidR="000F44BD" w:rsidRPr="00DE137B">
        <w:t>Wednesday</w:t>
      </w:r>
      <w:r w:rsidR="006F7F54" w:rsidRPr="00DE137B">
        <w:t xml:space="preserve"> 18 February and</w:t>
      </w:r>
      <w:r w:rsidR="000F44BD" w:rsidRPr="00DE137B">
        <w:t xml:space="preserve"> Thursday</w:t>
      </w:r>
      <w:r w:rsidR="006F7F54" w:rsidRPr="00DE137B">
        <w:t xml:space="preserve"> </w:t>
      </w:r>
      <w:r w:rsidR="000F44BD" w:rsidRPr="00DE137B">
        <w:t>19 February</w:t>
      </w:r>
      <w:r w:rsidR="008975C4" w:rsidRPr="00DE137B">
        <w:t xml:space="preserve"> 202</w:t>
      </w:r>
      <w:r w:rsidR="000F44BD" w:rsidRPr="00DE137B">
        <w:t>6</w:t>
      </w:r>
    </w:p>
    <w:p w14:paraId="7AA68F09" w14:textId="77777777" w:rsidR="008A67A4" w:rsidRPr="008A67A4" w:rsidRDefault="008A67A4" w:rsidP="008A67A4">
      <w:pPr>
        <w:pStyle w:val="BodyText"/>
        <w:rPr>
          <w:sz w:val="4"/>
          <w:szCs w:val="2"/>
        </w:rPr>
      </w:pPr>
    </w:p>
    <w:p w14:paraId="5B5DDEE4" w14:textId="77777777" w:rsidR="006B5CA6" w:rsidRDefault="006B5CA6" w:rsidP="008A67A4">
      <w:pPr>
        <w:pStyle w:val="BodyText"/>
        <w:spacing w:before="0" w:after="0" w:line="240" w:lineRule="auto"/>
      </w:pPr>
      <w:r w:rsidRPr="006B5CA6">
        <w:t>The Aboriginal Leadership Group (ALG) convened its 22nd meeting on 18–19 February 2026, marking the introduction of a new Co</w:t>
      </w:r>
      <w:r w:rsidRPr="006B5CA6">
        <w:rPr>
          <w:rFonts w:ascii="Cambria Math" w:hAnsi="Cambria Math" w:cs="Cambria Math"/>
        </w:rPr>
        <w:t>‑</w:t>
      </w:r>
      <w:r w:rsidRPr="006B5CA6">
        <w:t>Chair arrangement and welcoming six new members whose strong cultural authority, community leadership and diverse expertise will strengthen the Group</w:t>
      </w:r>
      <w:r w:rsidRPr="006B5CA6">
        <w:rPr>
          <w:rFonts w:ascii="Calibri" w:hAnsi="Calibri" w:cs="Calibri"/>
        </w:rPr>
        <w:t>’</w:t>
      </w:r>
      <w:r w:rsidRPr="006B5CA6">
        <w:t>s strategic role. The meeting focused on ensuring community perspectives continue to shape government priorities that improve safety, wellbeing and opportunity across Central Australia.</w:t>
      </w:r>
    </w:p>
    <w:p w14:paraId="7FEFA26B" w14:textId="77777777" w:rsidR="008A67A4" w:rsidRPr="008A67A4" w:rsidRDefault="008A67A4" w:rsidP="008A67A4">
      <w:pPr>
        <w:pStyle w:val="BodyText"/>
        <w:spacing w:before="0" w:after="0" w:line="240" w:lineRule="auto"/>
        <w:rPr>
          <w:sz w:val="4"/>
          <w:szCs w:val="2"/>
        </w:rPr>
      </w:pPr>
    </w:p>
    <w:p w14:paraId="4EE474D1" w14:textId="4C32FE98" w:rsidR="00301DE4" w:rsidRDefault="00301DE4" w:rsidP="008A67A4">
      <w:pPr>
        <w:pStyle w:val="Heading2"/>
        <w:spacing w:before="100" w:beforeAutospacing="1" w:after="100" w:afterAutospacing="1" w:line="240" w:lineRule="auto"/>
      </w:pPr>
      <w:r w:rsidRPr="004655E6">
        <w:t>Key Outcomes</w:t>
      </w:r>
      <w:r w:rsidRPr="005A7610">
        <w:t xml:space="preserve"> </w:t>
      </w:r>
    </w:p>
    <w:p w14:paraId="2092EF17" w14:textId="3CC69069" w:rsidR="002E02B2" w:rsidRDefault="00464601" w:rsidP="00092644">
      <w:pPr>
        <w:pStyle w:val="BodyText"/>
        <w:numPr>
          <w:ilvl w:val="0"/>
          <w:numId w:val="38"/>
        </w:numPr>
        <w:spacing w:line="240" w:lineRule="auto"/>
      </w:pPr>
      <w:r w:rsidRPr="000741CA">
        <w:rPr>
          <w:b/>
          <w:bCs/>
        </w:rPr>
        <w:t>CAP Implementation</w:t>
      </w:r>
      <w:r w:rsidRPr="00464601">
        <w:br/>
      </w:r>
      <w:r w:rsidR="00E53EBE" w:rsidRPr="00E53EBE">
        <w:t xml:space="preserve">Members received updates on progress across key CAP priority areas since the November 2025 meeting, including the </w:t>
      </w:r>
      <w:r w:rsidR="005D650E">
        <w:t>s</w:t>
      </w:r>
      <w:r w:rsidR="00E53EBE" w:rsidRPr="00E53EBE">
        <w:t xml:space="preserve">ummer </w:t>
      </w:r>
      <w:r w:rsidR="00BD1046">
        <w:t>s</w:t>
      </w:r>
      <w:r w:rsidR="00E53EBE" w:rsidRPr="00E53EBE">
        <w:t xml:space="preserve">chool </w:t>
      </w:r>
      <w:r w:rsidR="00BD1046">
        <w:t>h</w:t>
      </w:r>
      <w:r w:rsidR="00E53EBE" w:rsidRPr="00E53EBE">
        <w:t>olidays initiatives, strengthened investment across clusters,</w:t>
      </w:r>
      <w:r w:rsidR="0083406A">
        <w:t xml:space="preserve"> communications </w:t>
      </w:r>
      <w:r w:rsidR="002A2EAD">
        <w:t xml:space="preserve">activity </w:t>
      </w:r>
      <w:r w:rsidR="0083406A">
        <w:t xml:space="preserve">and the Leadership measure. </w:t>
      </w:r>
      <w:r w:rsidR="00E53EBE" w:rsidRPr="00E53EBE">
        <w:t xml:space="preserve"> </w:t>
      </w:r>
    </w:p>
    <w:p w14:paraId="4262C23F" w14:textId="2BD4B745" w:rsidR="00B8588C" w:rsidRPr="00B8588C" w:rsidRDefault="00464601" w:rsidP="00062414">
      <w:pPr>
        <w:pStyle w:val="BodyText"/>
        <w:numPr>
          <w:ilvl w:val="0"/>
          <w:numId w:val="35"/>
        </w:numPr>
        <w:spacing w:line="240" w:lineRule="auto"/>
      </w:pPr>
      <w:r w:rsidRPr="001F6352">
        <w:rPr>
          <w:b/>
          <w:bCs/>
        </w:rPr>
        <w:t>Initiative Updates</w:t>
      </w:r>
      <w:r w:rsidR="001F6352">
        <w:br/>
      </w:r>
      <w:r w:rsidR="00B8588C" w:rsidRPr="00B8588C">
        <w:t xml:space="preserve">The Group discussed and received updates on initiatives aimed at improving </w:t>
      </w:r>
      <w:r w:rsidR="00FE43AF">
        <w:t>education,</w:t>
      </w:r>
      <w:r w:rsidR="00AC6A2A">
        <w:t xml:space="preserve"> housing,</w:t>
      </w:r>
      <w:r w:rsidR="00FE43AF">
        <w:t xml:space="preserve"> </w:t>
      </w:r>
      <w:r w:rsidR="00B8588C" w:rsidRPr="00B8588C">
        <w:t>safety, and community wellbeing. These included:</w:t>
      </w:r>
    </w:p>
    <w:p w14:paraId="7442BBE1" w14:textId="77777777" w:rsidR="00413426" w:rsidRDefault="00413426" w:rsidP="00413426">
      <w:pPr>
        <w:pStyle w:val="BodyText"/>
        <w:numPr>
          <w:ilvl w:val="1"/>
          <w:numId w:val="40"/>
        </w:numPr>
        <w:spacing w:line="240" w:lineRule="auto"/>
      </w:pPr>
      <w:r>
        <w:t>Summer in Central Australia</w:t>
      </w:r>
    </w:p>
    <w:p w14:paraId="3F2EA4C5" w14:textId="77777777" w:rsidR="00413426" w:rsidRDefault="00413426" w:rsidP="00413426">
      <w:pPr>
        <w:pStyle w:val="BodyText"/>
        <w:numPr>
          <w:ilvl w:val="1"/>
          <w:numId w:val="40"/>
        </w:numPr>
        <w:spacing w:line="240" w:lineRule="auto"/>
      </w:pPr>
      <w:r>
        <w:t>Remote Training Hub Network</w:t>
      </w:r>
    </w:p>
    <w:p w14:paraId="7B73E11F" w14:textId="61CDA809" w:rsidR="00413426" w:rsidRDefault="00330432" w:rsidP="00413426">
      <w:pPr>
        <w:pStyle w:val="BodyText"/>
        <w:numPr>
          <w:ilvl w:val="1"/>
          <w:numId w:val="40"/>
        </w:numPr>
        <w:spacing w:line="240" w:lineRule="auto"/>
      </w:pPr>
      <w:r>
        <w:t xml:space="preserve">NT Remote Housing </w:t>
      </w:r>
    </w:p>
    <w:p w14:paraId="27904E03" w14:textId="77777777" w:rsidR="00413426" w:rsidRDefault="00413426" w:rsidP="00413426">
      <w:pPr>
        <w:pStyle w:val="BodyText"/>
        <w:numPr>
          <w:ilvl w:val="1"/>
          <w:numId w:val="40"/>
        </w:numPr>
        <w:spacing w:line="240" w:lineRule="auto"/>
      </w:pPr>
      <w:r>
        <w:t>Strengthening Families and Communities Partnership</w:t>
      </w:r>
    </w:p>
    <w:p w14:paraId="2F9B8AE6" w14:textId="77777777" w:rsidR="00413426" w:rsidRDefault="00413426" w:rsidP="008A67A4">
      <w:pPr>
        <w:pStyle w:val="BodyText"/>
        <w:numPr>
          <w:ilvl w:val="1"/>
          <w:numId w:val="40"/>
        </w:numPr>
        <w:spacing w:before="0" w:after="0" w:line="240" w:lineRule="auto"/>
        <w:ind w:left="1434" w:hanging="357"/>
      </w:pPr>
      <w:r>
        <w:t>Tourism in Central Australia</w:t>
      </w:r>
    </w:p>
    <w:p w14:paraId="784A6A7C" w14:textId="6B8831CE" w:rsidR="007556C6" w:rsidRDefault="004655E6" w:rsidP="008A67A4">
      <w:pPr>
        <w:pStyle w:val="Heading2"/>
        <w:spacing w:before="120" w:after="0"/>
        <w:rPr>
          <w:color w:val="auto"/>
        </w:rPr>
      </w:pPr>
      <w:r w:rsidRPr="007556C6">
        <w:t>Next Meeting</w:t>
      </w:r>
    </w:p>
    <w:p w14:paraId="3162D3CA" w14:textId="4C75F03A" w:rsidR="00AD6F02" w:rsidRDefault="00AB2D39" w:rsidP="00B8588C">
      <w:pPr>
        <w:pStyle w:val="BodyText"/>
        <w:spacing w:line="240" w:lineRule="auto"/>
        <w:rPr>
          <w:b/>
          <w:bCs/>
        </w:rPr>
      </w:pPr>
      <w:r w:rsidRPr="00464601">
        <w:t xml:space="preserve">The next ALG meeting is scheduled </w:t>
      </w:r>
      <w:r>
        <w:t>for</w:t>
      </w:r>
      <w:r w:rsidRPr="00464601">
        <w:rPr>
          <w:b/>
          <w:bCs/>
        </w:rPr>
        <w:t> </w:t>
      </w:r>
      <w:r w:rsidR="007F2FA6">
        <w:rPr>
          <w:b/>
          <w:bCs/>
        </w:rPr>
        <w:t>8-9</w:t>
      </w:r>
      <w:r w:rsidRPr="00CB6724">
        <w:rPr>
          <w:b/>
        </w:rPr>
        <w:t xml:space="preserve"> </w:t>
      </w:r>
      <w:r w:rsidR="00E803F9">
        <w:rPr>
          <w:b/>
        </w:rPr>
        <w:t>April</w:t>
      </w:r>
      <w:r w:rsidRPr="00CB6724">
        <w:rPr>
          <w:b/>
        </w:rPr>
        <w:t xml:space="preserve"> 2026</w:t>
      </w:r>
      <w:r w:rsidRPr="004A00C1">
        <w:t>.</w:t>
      </w:r>
    </w:p>
    <w:p w14:paraId="7F0F8A0F" w14:textId="0C4A5EE3" w:rsidR="00AE2DAB" w:rsidRPr="00DE137B" w:rsidRDefault="00FD08B1" w:rsidP="00AE2DAB">
      <w:pPr>
        <w:pStyle w:val="PanelHeading"/>
        <w:rPr>
          <w:color w:val="BF5600"/>
        </w:rPr>
      </w:pPr>
      <w:r w:rsidRPr="00DE137B">
        <w:rPr>
          <w:color w:val="BF5600"/>
        </w:rPr>
        <w:t xml:space="preserve">Aunty </w:t>
      </w:r>
      <w:r w:rsidR="00365EF1" w:rsidRPr="00DE137B">
        <w:rPr>
          <w:color w:val="BF5600"/>
        </w:rPr>
        <w:t>Elaine Peckham - Centralian Senior Citizen of the Year</w:t>
      </w:r>
      <w:r w:rsidR="00557365" w:rsidRPr="00DE137B">
        <w:rPr>
          <w:color w:val="BF5600"/>
        </w:rPr>
        <w:t xml:space="preserve"> </w:t>
      </w:r>
    </w:p>
    <w:p w14:paraId="7743796C" w14:textId="77777777" w:rsidR="00FD08B1" w:rsidRDefault="00FD08B1" w:rsidP="008A67A4">
      <w:pPr>
        <w:pStyle w:val="BodyText"/>
        <w:spacing w:before="0" w:after="0" w:line="240" w:lineRule="auto"/>
      </w:pPr>
      <w:r w:rsidRPr="00FD08B1">
        <w:t>The ALG congratulated Ms Elaine Peckham, awarded Centralian Senior Citizen of the Year for her long</w:t>
      </w:r>
      <w:r w:rsidRPr="00FD08B1">
        <w:rPr>
          <w:rFonts w:ascii="Cambria Math" w:hAnsi="Cambria Math" w:cs="Cambria Math"/>
        </w:rPr>
        <w:t>‑</w:t>
      </w:r>
      <w:r w:rsidRPr="00FD08B1">
        <w:t>standing leadership and advocacy.</w:t>
      </w:r>
    </w:p>
    <w:p w14:paraId="65BF47B9" w14:textId="01BEE73D" w:rsidR="00476685" w:rsidRPr="00705F1C" w:rsidRDefault="00705F1C" w:rsidP="000E41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AU"/>
        </w:rPr>
      </w:pPr>
      <w:r>
        <w:rPr>
          <w:noProof/>
        </w:rPr>
        <w:drawing>
          <wp:inline distT="0" distB="0" distL="0" distR="0" wp14:anchorId="6C5C317C" wp14:editId="15C5DF71">
            <wp:extent cx="2943045" cy="1962125"/>
            <wp:effectExtent l="76200" t="76200" r="124460" b="133985"/>
            <wp:docPr id="178922654" name="Picture 1" descr="The ALG congratulated Ms Elaine Peckham, awarded Centralian Senior Citizen of the Year for her long‑standing leadership and advocac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2654" name="Picture 1" descr="The ALG congratulated Ms Elaine Peckham, awarded Centralian Senior Citizen of the Year for her long‑standing leadership and advocacy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636" cy="19745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76685" w:rsidRPr="00705F1C" w:rsidSect="005909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276" w:right="851" w:bottom="993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14D6" w14:textId="77777777" w:rsidR="00AE4225" w:rsidRDefault="00AE4225" w:rsidP="00B95533">
      <w:pPr>
        <w:spacing w:after="0" w:line="240" w:lineRule="auto"/>
      </w:pPr>
      <w:r>
        <w:separator/>
      </w:r>
    </w:p>
  </w:endnote>
  <w:endnote w:type="continuationSeparator" w:id="0">
    <w:p w14:paraId="48B5BD66" w14:textId="77777777" w:rsidR="00AE4225" w:rsidRDefault="00AE4225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C95D" w14:textId="38AD2158" w:rsidR="004655E6" w:rsidRDefault="004655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4E51019" wp14:editId="24D0AF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13002588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BEECA" w14:textId="04547874" w:rsidR="004655E6" w:rsidRPr="004655E6" w:rsidRDefault="004655E6" w:rsidP="004655E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55E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510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gCGgIAACoEAAAOAAAAZHJzL2Uyb0RvYy54bWysU02P2yAQvVfqf0DcGzvJJtpacVbprlJV&#10;SndXylZ7xhhiJMwgILHTX98Bx2m77anqBQ0zw3y891jd9a0mJ+G8AlPS6SSnRBgOtTKHkn572X64&#10;pcQHZmqmwYiSnoWnd+v371adLcQMGtC1cASLGF90tqRNCLbIMs8b0TI/ASsMBiW4lgW8ukNWO9Zh&#10;9VZnszxfZh242jrgwnv0PgxBuk71pRQ8PEnpRSC6pDhbSKdLZxXPbL1ixcEx2yh+GYP9wxQtUwab&#10;Xks9sMDI0ak/SrWKO/Agw4RDm4GUiou0A24zzd9ss2+YFWkXBMfbK0z+/5Xlj6e9fXYk9J+gRwIj&#10;IJ31hY/OqvsKNZLGjgHSdr10bdwS5yaYjYCeryCKPhCOzuXt8ma+oIRjaH47X9wkkDNWjI+t8+Gz&#10;gJZEo6QOOUrF2WnnA7bH1DEl9jKwVVonnrT5zYGJ0ZON8w6Th77qiapLOht3qaA+4zYOBva95VuF&#10;rXfMh2fmkG7cAyUcnvCQGrqSwsWipAH3/W/+mI8sYJSSDuVTUoP6pkR/MchOVNpouNGokjH9mC9y&#10;jJtjew8oyin+D8uTiV4X9GhKB+0rinsTG2GIGY7tSlqN5n0YdIyfg4vNJiWhqCwLO7O3PJaOcEUs&#10;X/pX5uwF8IBMPcKoLVa8wX3IjS+93SDxW5VIiSAPQF4QR0Emri6fJyr+13vK+vnF1z8AAAD//wMA&#10;UEsDBBQABgAIAAAAIQBi2/Bv2wAAAAQBAAAPAAAAZHJzL2Rvd25yZXYueG1sTI/BbsIwEETvlfgH&#10;a5F6KzbQIpTGQQiJE1UloJfejL0kaeN1FG8g/H1NL+1lpdGMZt7mq8E34oJdrANpmE4UCCQbXE2l&#10;ho/j9mkJIrIhZ5pAqOGGEVbF6CE3mQtX2uPlwKVIJRQzo6FibjMpo63QmzgJLVLyzqHzhpPsSuk6&#10;c03lvpEzpRbSm5rSQmVa3FRovw+91/Cy57f+nY7zz2F2+9q1Gzs/76zWj+Nh/QqCceC/MNzxEzoU&#10;iekUenJRNBrSI/x7755aTkGcNCzUM8gil//hix8AAAD//wMAUEsBAi0AFAAGAAgAAAAhALaDOJL+&#10;AAAA4QEAABMAAAAAAAAAAAAAAAAAAAAAAFtDb250ZW50X1R5cGVzXS54bWxQSwECLQAUAAYACAAA&#10;ACEAOP0h/9YAAACUAQAACwAAAAAAAAAAAAAAAAAvAQAAX3JlbHMvLnJlbHNQSwECLQAUAAYACAAA&#10;ACEALEjYAhoCAAAqBAAADgAAAAAAAAAAAAAAAAAuAgAAZHJzL2Uyb0RvYy54bWxQSwECLQAUAAYA&#10;CAAAACEAYtvwb9sAAAAEAQAADwAAAAAAAAAAAAAAAAB0BAAAZHJzL2Rvd25yZXYueG1sUEsFBgAA&#10;AAAEAAQA8wAAAHwFAAAAAA==&#10;" filled="f" stroked="f">
              <v:textbox style="mso-fit-shape-to-text:t" inset="0,0,0,15pt">
                <w:txbxContent>
                  <w:p w14:paraId="258BEECA" w14:textId="04547874" w:rsidR="004655E6" w:rsidRPr="004655E6" w:rsidRDefault="004655E6" w:rsidP="004655E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4655E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EBC6" w14:textId="419D02E8" w:rsidR="009672EB" w:rsidRPr="0040648D" w:rsidRDefault="004655E6" w:rsidP="00206976">
    <w:pPr>
      <w:pStyle w:val="Footer"/>
      <w:pBdr>
        <w:top w:val="single" w:sz="24" w:space="7" w:color="auto"/>
      </w:pBdr>
      <w:tabs>
        <w:tab w:val="clear" w:pos="4513"/>
        <w:tab w:val="clear" w:pos="9026"/>
        <w:tab w:val="right" w:pos="1343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F855307" wp14:editId="59CDE5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39942483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7DE7D" w14:textId="5B4F63C9" w:rsidR="004655E6" w:rsidRPr="004655E6" w:rsidRDefault="004655E6" w:rsidP="004655E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55E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553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0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o/GQIAACoEAAAOAAAAZHJzL2Uyb0RvYy54bWysU02P2yAQvVfqf0DcGzubTZRacVbprlJV&#10;SndXylZ7xhhiS8AgILHTX98Bx2m77anqBQ0zw3y891jd9VqRk3C+BVPS6SSnRBgOdWsOJf32sv2w&#10;pMQHZmqmwIiSnoWnd+v371adLcQNNKBq4QgWMb7obEmbEGyRZZ43QjM/ASsMBiU4zQJe3SGrHeuw&#10;ulbZTZ4vsg5cbR1w4T16H4YgXaf6UgoenqT0IhBVUpwtpNOls4pntl6x4uCYbVp+GYP9wxSatQab&#10;Xks9sMDI0bV/lNItd+BBhgkHnYGULRdpB9xmmr/ZZt8wK9IuCI63V5j8/yvLH097++xI6D9BjwRG&#10;QDrrCx+dVfcVaiSNHQOk7XrpdNwS5yaYjYCeryCKPhCOzsVycTubU8IxNFvO5rcJ5IwV42PrfPgs&#10;QJNolNQhR6k4O+18wPaYOqbEXga2rVKJJ2V+c2Bi9GTjvMPkoa960tbYfNylgvqM2zgY2PeWb1ts&#10;vWM+PDOHdOMeKOHwhIdU0JUULhYlDbjvf/PHfGQBo5R0KJ+SGtQ3JeqLQXai0kbDjUaVjOnHfJ5j&#10;3Bz1PaAop/g/LE8mel1Qoykd6FcU9yY2whAzHNuVtBrN+zDoGD8HF5tNSkJRWRZ2Zm95LB3hili+&#10;9K/M2QvgAZl6hFFbrHiD+5AbX3q7QeK3bSIlgjwAeUEcBZm4unyeqPhf7ynr5xdf/wAAAP//AwBQ&#10;SwMEFAAGAAgAAAAhAGLb8G/bAAAABAEAAA8AAABkcnMvZG93bnJldi54bWxMj8FuwjAQRO+V+Adr&#10;kXorNtAilMZBCIkTVSWgl96MvSRp43UUbyD8fU0v7WWl0Yxm3uarwTfigl2sA2mYThQIJBtcTaWG&#10;j+P2aQkisiFnmkCo4YYRVsXoITeZC1fa4+XApUglFDOjoWJuMymjrdCbOAktUvLOofOGk+xK6Tpz&#10;TeW+kTOlFtKbmtJCZVrcVGi/D73X8LLnt/6djvPPYXb72rUbOz/vrNaP42H9CoJx4L8w3PETOhSJ&#10;6RR6clE0GtIj/HvvnlpOQZw0LNQzyCKX/+GLHwAAAP//AwBQSwECLQAUAAYACAAAACEAtoM4kv4A&#10;AADhAQAAEwAAAAAAAAAAAAAAAAAAAAAAW0NvbnRlbnRfVHlwZXNdLnhtbFBLAQItABQABgAIAAAA&#10;IQA4/SH/1gAAAJQBAAALAAAAAAAAAAAAAAAAAC8BAABfcmVscy8ucmVsc1BLAQItABQABgAIAAAA&#10;IQBB92o/GQIAACoEAAAOAAAAAAAAAAAAAAAAAC4CAABkcnMvZTJvRG9jLnhtbFBLAQItABQABgAI&#10;AAAAIQBi2/Bv2wAAAAQBAAAPAAAAAAAAAAAAAAAAAHMEAABkcnMvZG93bnJldi54bWxQSwUGAAAA&#10;AAQABADzAAAAewUAAAAA&#10;" filled="f" stroked="f">
              <v:textbox style="mso-fit-shape-to-text:t" inset="0,0,0,15pt">
                <w:txbxContent>
                  <w:p w14:paraId="75E7DE7D" w14:textId="5B4F63C9" w:rsidR="004655E6" w:rsidRPr="004655E6" w:rsidRDefault="004655E6" w:rsidP="004655E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4655E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4653" w:rsidRPr="007C5C8F">
      <w:rPr>
        <w:noProof/>
        <w:color w:val="2A4055" w:themeColor="accent1"/>
        <w:lang w:eastAsia="en-AU"/>
      </w:rPr>
      <w:drawing>
        <wp:anchor distT="0" distB="0" distL="114300" distR="114300" simplePos="0" relativeHeight="251658241" behindDoc="1" locked="0" layoutInCell="1" allowOverlap="1" wp14:anchorId="481C2C8D" wp14:editId="7BE5E706">
          <wp:simplePos x="0" y="0"/>
          <wp:positionH relativeFrom="page">
            <wp:align>left</wp:align>
          </wp:positionH>
          <wp:positionV relativeFrom="paragraph">
            <wp:posOffset>-126300</wp:posOffset>
          </wp:positionV>
          <wp:extent cx="7566256" cy="719254"/>
          <wp:effectExtent l="0" t="0" r="0" b="5080"/>
          <wp:wrapNone/>
          <wp:docPr id="913000972" name="Picture 9130009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A9A">
      <w:rPr>
        <w:color w:val="2A4055" w:themeColor="accent1"/>
      </w:rPr>
      <w:t>Document title</w:t>
    </w:r>
    <w:r w:rsidR="00153AF7">
      <w:rPr>
        <w:color w:val="2A4055" w:themeColor="accent1"/>
      </w:rPr>
      <w:tab/>
    </w:r>
    <w:r w:rsidR="00153AF7" w:rsidRPr="00153AF7">
      <w:rPr>
        <w:color w:val="2A4055" w:themeColor="accent1"/>
      </w:rPr>
      <w:fldChar w:fldCharType="begin"/>
    </w:r>
    <w:r w:rsidR="00153AF7" w:rsidRPr="00153AF7">
      <w:rPr>
        <w:color w:val="2A4055" w:themeColor="accent1"/>
      </w:rPr>
      <w:instrText xml:space="preserve"> PAGE   \* MERGEFORMAT </w:instrText>
    </w:r>
    <w:r w:rsidR="00153AF7" w:rsidRP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7</w:t>
    </w:r>
    <w:r w:rsidR="00153AF7" w:rsidRPr="00153AF7">
      <w:rPr>
        <w:noProof/>
        <w:color w:val="2A4055" w:themeColor="accent1"/>
      </w:rPr>
      <w:fldChar w:fldCharType="end"/>
    </w:r>
    <w:r w:rsidR="00153AF7" w:rsidRPr="007C5C8F">
      <w:rPr>
        <w:noProof/>
        <w:color w:val="2A4055" w:themeColor="accent1"/>
        <w:lang w:eastAsia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5D28" w14:textId="77777777" w:rsidR="00AE4225" w:rsidRPr="007A6FC6" w:rsidRDefault="00AE4225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separator/>
      </w:r>
    </w:p>
  </w:footnote>
  <w:footnote w:type="continuationSeparator" w:id="0">
    <w:p w14:paraId="4E885027" w14:textId="77777777" w:rsidR="00AE4225" w:rsidRPr="007A6FC6" w:rsidRDefault="00AE4225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75B8" w14:textId="6E542398" w:rsidR="004655E6" w:rsidRDefault="004655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47B497" wp14:editId="387CD3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5454955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EA115" w14:textId="37C68DDA" w:rsidR="004655E6" w:rsidRPr="004655E6" w:rsidRDefault="004655E6" w:rsidP="004655E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55E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7B4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yuFQIAACMEAAAOAAAAZHJzL2Uyb0RvYy54bWysU02P2yAQvVfqf0DcGzubTZRacVbprlJV&#10;SndXylZ7JhhiS8AgILHTX98B22m77anqBQ0zw3y891jddVqRs3C+AVPS6SSnRBgOVWOOJf32sv2w&#10;pMQHZiqmwIiSXoSnd+v371atLcQN1KAq4QgWMb5obUnrEGyRZZ7XQjM/ASsMBiU4zQJe3TGrHGux&#10;ulbZTZ4vshZcZR1w4T16H/ogXaf6UgoenqT0IhBVUpwtpNOl8xDPbL1ixdExWzd8GIP9wxSaNQab&#10;Xks9sMDIyTV/lNINd+BBhgkHnYGUDRdpB9xmmr/ZZl8zK9IuCI63V5j8/yvLH897++xI6D5BhwRG&#10;QFrrCx+dh/YrVEgaOwVI23XS6bglzk0wGwG9XEEUXSAcnYvl4nY2p4RjaLaczW8TyBkrxsfW+fBZ&#10;gCbRKKlDjlJxdt75gO0xdUyJvQxsG6UST8r85sDE6MnGefvJQ3fohiUOUF1wDQc97d7ybYM9d8yH&#10;Z+aQZ1wAtRue8JAK2pLCYFFSg/v+N3/MR/gxSkmLuimpQWFTor4YpCVKLBnTj/k8x5sb3YfRMCd9&#10;D6jGKX4My5MZ84IaTelAv6KqN7ERhpjh2K6kYTTvQy9g/BVcbDYpCdVkWdiZveWxdMQpgvjSvTJn&#10;B6QDUvQIo6hY8QbwPje+9HaDjG+bxEZEtwdygBqVmEgafk2U+q/3lPXzb69/AAAA//8DAFBLAwQU&#10;AAYACAAAACEAU7RMVtkAAAAEAQAADwAAAGRycy9kb3ducmV2LnhtbEyPwW7CMBBE75X6D9ZW4lZs&#10;VwWhNA5ClThwo9D2bOIlCY3XUbxA4OtruLSXlUYzmnmbzwffihP2sQlkQI8VCKQyuIYqA5/b5fMM&#10;RGRLzraB0MAFI8yLx4fcZi6c6QNPG65EKqGYWQM1c5dJGcsavY3j0CElbx96bznJvpKut+dU7lv5&#10;otRUettQWqhth+81lj+bozfQTBaBNX6tlodvr4O+rleT69qY0dOweAPBOPBfGG74CR2KxLQLR3JR&#10;tAbSI3y/N0/NNIidgal6BVnk8j988QsAAP//AwBQSwECLQAUAAYACAAAACEAtoM4kv4AAADhAQAA&#10;EwAAAAAAAAAAAAAAAAAAAAAAW0NvbnRlbnRfVHlwZXNdLnhtbFBLAQItABQABgAIAAAAIQA4/SH/&#10;1gAAAJQBAAALAAAAAAAAAAAAAAAAAC8BAABfcmVscy8ucmVsc1BLAQItABQABgAIAAAAIQDja1yu&#10;FQIAACMEAAAOAAAAAAAAAAAAAAAAAC4CAABkcnMvZTJvRG9jLnhtbFBLAQItABQABgAIAAAAIQBT&#10;tExW2QAAAAQBAAAPAAAAAAAAAAAAAAAAAG8EAABkcnMvZG93bnJldi54bWxQSwUGAAAAAAQABADz&#10;AAAAdQUAAAAA&#10;" filled="f" stroked="f">
              <v:textbox style="mso-fit-shape-to-text:t" inset="0,15pt,0,0">
                <w:txbxContent>
                  <w:p w14:paraId="618EA115" w14:textId="37C68DDA" w:rsidR="004655E6" w:rsidRPr="004655E6" w:rsidRDefault="004655E6" w:rsidP="004655E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4655E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EC36" w14:textId="2CE66CBD" w:rsidR="004655E6" w:rsidRDefault="004655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901375" wp14:editId="081BC5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14617417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EA7D1" w14:textId="4118EFF1" w:rsidR="004655E6" w:rsidRPr="004655E6" w:rsidRDefault="004655E6" w:rsidP="004655E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55E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013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0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7wGAIAACoEAAAOAAAAZHJzL2Uyb0RvYy54bWysU01vGyEQvVfqf0Dc613HseWsvI7cRK4q&#10;uUkkp8oZs+BFWhgE2Lvur+/Aet007SnKBQ0zw3y891jcdrohR+G8AlPS8SinRBgOlTL7kv58Xn+Z&#10;U+IDMxVrwIiSnoSnt8vPnxatLcQV1NBUwhEsYnzR2pLWIdgiyzyvhWZ+BFYYDEpwmgW8un1WOdZi&#10;dd1kV3k+y1pwlXXAhffove+DdJnqSyl4eJTSi0CakuJsIZ0unbt4ZssFK/aO2Vrx8xjsHVNopgw2&#10;vZS6Z4GRg1P/lNKKO/Agw4iDzkBKxUXaAbcZ52+22dbMirQLguPtBSb/cWX5w3FrnxwJ3VfokMAI&#10;SGt94aNz1/6ACkljhwBpu046HbfEuQlmI6CnC4iiC4SjczafXU+mlHAMTeaT6XUCOWPF8Ng6H74J&#10;0CQaJXXIUSrOjhsfsD2mDimxl4G1aprEU2P+cmBi9GTDvP3kodt1RFWvdtlBdcJtHPTse8vXCltv&#10;mA9PzCHduAdKODziIRtoSwpni5Ia3K//+WM+soBRSlqUT0kN6puS5rtBdqLSkjG+yac53tzg3g2G&#10;Oeg7QFGO8X9YnsyYF5rBlA70C4p7FRthiBmO7UoaBvMu9DrGz8HFapWSUFSWhY3ZWh5LR7gils/d&#10;C3P2DHhAph5g0BYr3uDe58aX3q6Q+LVKpESQeyDPiKMgE1fnzxMV//qesv588eVvAAAA//8DAFBL&#10;AwQUAAYACAAAACEAU7RMVtkAAAAEAQAADwAAAGRycy9kb3ducmV2LnhtbEyPwW7CMBBE75X6D9ZW&#10;4lZsVwWhNA5ClThwo9D2bOIlCY3XUbxA4OtruLSXlUYzmnmbzwffihP2sQlkQI8VCKQyuIYqA5/b&#10;5fMMRGRLzraB0MAFI8yLx4fcZi6c6QNPG65EKqGYWQM1c5dJGcsavY3j0CElbx96bznJvpKut+dU&#10;7lv5otRUettQWqhth+81lj+bozfQTBaBNX6tlodvr4O+rleT69qY0dOweAPBOPBfGG74CR2KxLQL&#10;R3JRtAbSI3y/N0/NNIidgal6BVnk8j988QsAAP//AwBQSwECLQAUAAYACAAAACEAtoM4kv4AAADh&#10;AQAAEwAAAAAAAAAAAAAAAAAAAAAAW0NvbnRlbnRfVHlwZXNdLnhtbFBLAQItABQABgAIAAAAIQA4&#10;/SH/1gAAAJQBAAALAAAAAAAAAAAAAAAAAC8BAABfcmVscy8ucmVsc1BLAQItABQABgAIAAAAIQAF&#10;Tl7wGAIAACoEAAAOAAAAAAAAAAAAAAAAAC4CAABkcnMvZTJvRG9jLnhtbFBLAQItABQABgAIAAAA&#10;IQBTtExW2QAAAAQBAAAPAAAAAAAAAAAAAAAAAHIEAABkcnMvZG93bnJldi54bWxQSwUGAAAAAAQA&#10;BADzAAAAeAUAAAAA&#10;" filled="f" stroked="f">
              <v:textbox style="mso-fit-shape-to-text:t" inset="0,15pt,0,0">
                <w:txbxContent>
                  <w:p w14:paraId="661EA7D1" w14:textId="4118EFF1" w:rsidR="004655E6" w:rsidRPr="004655E6" w:rsidRDefault="004655E6" w:rsidP="004655E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4655E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8DB2" w14:textId="05998A1D" w:rsidR="009672EB" w:rsidRDefault="007C5C8F" w:rsidP="002B5D09">
    <w:pPr>
      <w:pStyle w:val="Header"/>
      <w:tabs>
        <w:tab w:val="clear" w:pos="4513"/>
        <w:tab w:val="clear" w:pos="9026"/>
        <w:tab w:val="left" w:pos="4100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DDCCE29" wp14:editId="493E0D78">
          <wp:simplePos x="0" y="0"/>
          <wp:positionH relativeFrom="page">
            <wp:posOffset>10299</wp:posOffset>
          </wp:positionH>
          <wp:positionV relativeFrom="paragraph">
            <wp:posOffset>-353060</wp:posOffset>
          </wp:positionV>
          <wp:extent cx="7533437" cy="1433745"/>
          <wp:effectExtent l="0" t="0" r="0" b="0"/>
          <wp:wrapNone/>
          <wp:docPr id="1300261757" name="Picture 1300261757" descr="Australian Government National Indigenous Australians Agency" title="Australian Government National Indigenous Australians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023_Word_Template_Head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437" cy="143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867CC4"/>
    <w:multiLevelType w:val="multilevel"/>
    <w:tmpl w:val="E442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A4055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A4055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A4055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3" w15:restartNumberingAfterBreak="0">
    <w:nsid w:val="0E435895"/>
    <w:multiLevelType w:val="multilevel"/>
    <w:tmpl w:val="4038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8A538C"/>
    <w:multiLevelType w:val="multilevel"/>
    <w:tmpl w:val="9BE4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5705FE"/>
    <w:multiLevelType w:val="hybridMultilevel"/>
    <w:tmpl w:val="A4FC008A"/>
    <w:lvl w:ilvl="0" w:tplc="DB4EB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E5A5F"/>
    <w:multiLevelType w:val="multilevel"/>
    <w:tmpl w:val="54D0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191F2B"/>
    <w:multiLevelType w:val="hybridMultilevel"/>
    <w:tmpl w:val="FFDE847A"/>
    <w:lvl w:ilvl="0" w:tplc="3FAE47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003E8"/>
    <w:multiLevelType w:val="hybridMultilevel"/>
    <w:tmpl w:val="6B80A4B4"/>
    <w:lvl w:ilvl="0" w:tplc="30E63AE0">
      <w:start w:val="1"/>
      <w:numFmt w:val="bullet"/>
      <w:pStyle w:val="BulletedListlevel3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7520959"/>
    <w:multiLevelType w:val="multilevel"/>
    <w:tmpl w:val="1C9E25B2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1" w15:restartNumberingAfterBreak="0">
    <w:nsid w:val="4558038C"/>
    <w:multiLevelType w:val="multilevel"/>
    <w:tmpl w:val="7AB4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EA74D4"/>
    <w:multiLevelType w:val="hybridMultilevel"/>
    <w:tmpl w:val="066A6EF6"/>
    <w:lvl w:ilvl="0" w:tplc="72A0DBEC">
      <w:start w:val="1"/>
      <w:numFmt w:val="bullet"/>
      <w:pStyle w:val="BulletedListlevel2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3" w15:restartNumberingAfterBreak="0">
    <w:nsid w:val="4F3452F2"/>
    <w:multiLevelType w:val="multilevel"/>
    <w:tmpl w:val="B7D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5" w15:restartNumberingAfterBreak="0">
    <w:nsid w:val="5F576922"/>
    <w:multiLevelType w:val="multilevel"/>
    <w:tmpl w:val="06CC3398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6" w15:restartNumberingAfterBreak="0">
    <w:nsid w:val="608F21F8"/>
    <w:multiLevelType w:val="multilevel"/>
    <w:tmpl w:val="7996FC78"/>
    <w:lvl w:ilvl="0">
      <w:start w:val="1"/>
      <w:numFmt w:val="bullet"/>
      <w:pStyle w:val="BulletedListleve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7" w15:restartNumberingAfterBreak="0">
    <w:nsid w:val="614F63A9"/>
    <w:multiLevelType w:val="multilevel"/>
    <w:tmpl w:val="2BF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6D7921"/>
    <w:multiLevelType w:val="hybridMultilevel"/>
    <w:tmpl w:val="59E40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B677F"/>
    <w:multiLevelType w:val="hybridMultilevel"/>
    <w:tmpl w:val="43DE1E24"/>
    <w:lvl w:ilvl="0" w:tplc="9166631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EF1E09"/>
    <w:multiLevelType w:val="multilevel"/>
    <w:tmpl w:val="3E9C3620"/>
    <w:lvl w:ilvl="0">
      <w:start w:val="1"/>
      <w:numFmt w:val="decimal"/>
      <w:pStyle w:val="NumberedListleve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21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A6B07"/>
    <w:multiLevelType w:val="multilevel"/>
    <w:tmpl w:val="BDA4BC60"/>
    <w:lvl w:ilvl="0">
      <w:start w:val="1"/>
      <w:numFmt w:val="bullet"/>
      <w:pStyle w:val="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num w:numId="1" w16cid:durableId="873888332">
    <w:abstractNumId w:val="6"/>
  </w:num>
  <w:num w:numId="2" w16cid:durableId="672151370">
    <w:abstractNumId w:val="15"/>
  </w:num>
  <w:num w:numId="3" w16cid:durableId="587035646">
    <w:abstractNumId w:val="10"/>
  </w:num>
  <w:num w:numId="4" w16cid:durableId="520437771">
    <w:abstractNumId w:val="21"/>
  </w:num>
  <w:num w:numId="5" w16cid:durableId="6754493">
    <w:abstractNumId w:val="16"/>
  </w:num>
  <w:num w:numId="6" w16cid:durableId="1407343211">
    <w:abstractNumId w:val="15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 w16cid:durableId="272635984">
    <w:abstractNumId w:val="10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 w16cid:durableId="19735152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0735483">
    <w:abstractNumId w:val="10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 w16cid:durableId="726732939">
    <w:abstractNumId w:val="10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 w16cid:durableId="1843817282">
    <w:abstractNumId w:val="10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 w16cid:durableId="1956474558">
    <w:abstractNumId w:val="10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D1D1D1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 w16cid:durableId="1736078393">
    <w:abstractNumId w:val="16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 w16cid:durableId="2138065493">
    <w:abstractNumId w:val="16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 w16cid:durableId="1236668253">
    <w:abstractNumId w:val="10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525749241">
    <w:abstractNumId w:val="10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 w16cid:durableId="1647928861">
    <w:abstractNumId w:val="2"/>
  </w:num>
  <w:num w:numId="18" w16cid:durableId="1239704593">
    <w:abstractNumId w:val="2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A4055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A4055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A4055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 w16cid:durableId="1863400326">
    <w:abstractNumId w:val="14"/>
  </w:num>
  <w:num w:numId="20" w16cid:durableId="2144809400">
    <w:abstractNumId w:val="22"/>
  </w:num>
  <w:num w:numId="21" w16cid:durableId="1160580359">
    <w:abstractNumId w:val="0"/>
  </w:num>
  <w:num w:numId="22" w16cid:durableId="2095086125">
    <w:abstractNumId w:val="20"/>
  </w:num>
  <w:num w:numId="23" w16cid:durableId="1674870695">
    <w:abstractNumId w:val="20"/>
    <w:lvlOverride w:ilvl="0">
      <w:lvl w:ilvl="0">
        <w:start w:val="1"/>
        <w:numFmt w:val="decimal"/>
        <w:pStyle w:val="NumberedListleve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eve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eve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 w16cid:durableId="1960797214">
    <w:abstractNumId w:val="10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 w16cid:durableId="1821068984">
    <w:abstractNumId w:val="10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 w16cid:durableId="1031301316">
    <w:abstractNumId w:val="10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 w16cid:durableId="1058283542">
    <w:abstractNumId w:val="9"/>
  </w:num>
  <w:num w:numId="28" w16cid:durableId="811672407">
    <w:abstractNumId w:val="19"/>
  </w:num>
  <w:num w:numId="29" w16cid:durableId="828328936">
    <w:abstractNumId w:val="12"/>
  </w:num>
  <w:num w:numId="30" w16cid:durableId="756631213">
    <w:abstractNumId w:val="16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31" w16cid:durableId="1119758560">
    <w:abstractNumId w:val="17"/>
  </w:num>
  <w:num w:numId="32" w16cid:durableId="1616016704">
    <w:abstractNumId w:val="11"/>
  </w:num>
  <w:num w:numId="33" w16cid:durableId="488448598">
    <w:abstractNumId w:val="3"/>
  </w:num>
  <w:num w:numId="34" w16cid:durableId="582567239">
    <w:abstractNumId w:val="18"/>
  </w:num>
  <w:num w:numId="35" w16cid:durableId="2071923600">
    <w:abstractNumId w:val="7"/>
  </w:num>
  <w:num w:numId="36" w16cid:durableId="932200315">
    <w:abstractNumId w:val="13"/>
  </w:num>
  <w:num w:numId="37" w16cid:durableId="884099083">
    <w:abstractNumId w:val="8"/>
  </w:num>
  <w:num w:numId="38" w16cid:durableId="1366327093">
    <w:abstractNumId w:val="5"/>
  </w:num>
  <w:num w:numId="39" w16cid:durableId="766267710">
    <w:abstractNumId w:val="1"/>
  </w:num>
  <w:num w:numId="40" w16cid:durableId="1530727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E6"/>
    <w:rsid w:val="000012F3"/>
    <w:rsid w:val="000021DE"/>
    <w:rsid w:val="00002F73"/>
    <w:rsid w:val="00007EB1"/>
    <w:rsid w:val="00010FC5"/>
    <w:rsid w:val="0001141E"/>
    <w:rsid w:val="00013569"/>
    <w:rsid w:val="000139CA"/>
    <w:rsid w:val="00014206"/>
    <w:rsid w:val="0001616D"/>
    <w:rsid w:val="00020E6A"/>
    <w:rsid w:val="000230F3"/>
    <w:rsid w:val="00023AC4"/>
    <w:rsid w:val="0002618B"/>
    <w:rsid w:val="000277A1"/>
    <w:rsid w:val="000304B2"/>
    <w:rsid w:val="00031B5C"/>
    <w:rsid w:val="00031E44"/>
    <w:rsid w:val="00034193"/>
    <w:rsid w:val="00034FEC"/>
    <w:rsid w:val="0004082F"/>
    <w:rsid w:val="00042CF8"/>
    <w:rsid w:val="00042E89"/>
    <w:rsid w:val="00044BF9"/>
    <w:rsid w:val="00047057"/>
    <w:rsid w:val="000503A6"/>
    <w:rsid w:val="0005076E"/>
    <w:rsid w:val="000518AB"/>
    <w:rsid w:val="00053CD9"/>
    <w:rsid w:val="00054318"/>
    <w:rsid w:val="000565B3"/>
    <w:rsid w:val="00057B46"/>
    <w:rsid w:val="00060D0A"/>
    <w:rsid w:val="00062414"/>
    <w:rsid w:val="00063034"/>
    <w:rsid w:val="00066AC5"/>
    <w:rsid w:val="00070861"/>
    <w:rsid w:val="00073B66"/>
    <w:rsid w:val="00073D52"/>
    <w:rsid w:val="000741CA"/>
    <w:rsid w:val="0007530D"/>
    <w:rsid w:val="00076AD1"/>
    <w:rsid w:val="000802C7"/>
    <w:rsid w:val="000803CA"/>
    <w:rsid w:val="000835A1"/>
    <w:rsid w:val="00085D12"/>
    <w:rsid w:val="000871CD"/>
    <w:rsid w:val="00091BCD"/>
    <w:rsid w:val="00092449"/>
    <w:rsid w:val="00092644"/>
    <w:rsid w:val="0009265A"/>
    <w:rsid w:val="00093EEF"/>
    <w:rsid w:val="00094B02"/>
    <w:rsid w:val="0009590F"/>
    <w:rsid w:val="00095BF3"/>
    <w:rsid w:val="000A041E"/>
    <w:rsid w:val="000A08CA"/>
    <w:rsid w:val="000A0E4C"/>
    <w:rsid w:val="000A1168"/>
    <w:rsid w:val="000A17BE"/>
    <w:rsid w:val="000A780E"/>
    <w:rsid w:val="000B5185"/>
    <w:rsid w:val="000C29C5"/>
    <w:rsid w:val="000C3DDC"/>
    <w:rsid w:val="000C7921"/>
    <w:rsid w:val="000D0AB8"/>
    <w:rsid w:val="000D106A"/>
    <w:rsid w:val="000D113F"/>
    <w:rsid w:val="000D2E56"/>
    <w:rsid w:val="000D4653"/>
    <w:rsid w:val="000D761C"/>
    <w:rsid w:val="000D7FC8"/>
    <w:rsid w:val="000E026C"/>
    <w:rsid w:val="000E351D"/>
    <w:rsid w:val="000E3A12"/>
    <w:rsid w:val="000E3D42"/>
    <w:rsid w:val="000E4144"/>
    <w:rsid w:val="000E4CE0"/>
    <w:rsid w:val="000E60F7"/>
    <w:rsid w:val="000F08B9"/>
    <w:rsid w:val="000F1B86"/>
    <w:rsid w:val="000F23B0"/>
    <w:rsid w:val="000F35C4"/>
    <w:rsid w:val="000F44BD"/>
    <w:rsid w:val="000F4D62"/>
    <w:rsid w:val="000F5140"/>
    <w:rsid w:val="000F5917"/>
    <w:rsid w:val="000F5A1B"/>
    <w:rsid w:val="00100554"/>
    <w:rsid w:val="001007B9"/>
    <w:rsid w:val="0010143D"/>
    <w:rsid w:val="0010148E"/>
    <w:rsid w:val="00102E2F"/>
    <w:rsid w:val="001055A0"/>
    <w:rsid w:val="00105ECB"/>
    <w:rsid w:val="0010758B"/>
    <w:rsid w:val="00111736"/>
    <w:rsid w:val="0011327F"/>
    <w:rsid w:val="001159BF"/>
    <w:rsid w:val="001162F9"/>
    <w:rsid w:val="00120C69"/>
    <w:rsid w:val="001212D4"/>
    <w:rsid w:val="001212D6"/>
    <w:rsid w:val="001214B2"/>
    <w:rsid w:val="001229C8"/>
    <w:rsid w:val="001249EF"/>
    <w:rsid w:val="0012799C"/>
    <w:rsid w:val="00130E0B"/>
    <w:rsid w:val="00131315"/>
    <w:rsid w:val="00131B2D"/>
    <w:rsid w:val="0013213F"/>
    <w:rsid w:val="00132268"/>
    <w:rsid w:val="001336CF"/>
    <w:rsid w:val="001337DB"/>
    <w:rsid w:val="001357A3"/>
    <w:rsid w:val="00137246"/>
    <w:rsid w:val="00142E72"/>
    <w:rsid w:val="00143288"/>
    <w:rsid w:val="00144613"/>
    <w:rsid w:val="00145179"/>
    <w:rsid w:val="00153AB0"/>
    <w:rsid w:val="00153AF7"/>
    <w:rsid w:val="00154C76"/>
    <w:rsid w:val="0015537B"/>
    <w:rsid w:val="0016463D"/>
    <w:rsid w:val="00166B31"/>
    <w:rsid w:val="0016781C"/>
    <w:rsid w:val="00172344"/>
    <w:rsid w:val="001727AF"/>
    <w:rsid w:val="00172BD8"/>
    <w:rsid w:val="00173CC6"/>
    <w:rsid w:val="001745E7"/>
    <w:rsid w:val="00176206"/>
    <w:rsid w:val="00176C98"/>
    <w:rsid w:val="00176EA5"/>
    <w:rsid w:val="00177611"/>
    <w:rsid w:val="0017798C"/>
    <w:rsid w:val="001809C6"/>
    <w:rsid w:val="00181C56"/>
    <w:rsid w:val="00182F44"/>
    <w:rsid w:val="00183FA2"/>
    <w:rsid w:val="001850CB"/>
    <w:rsid w:val="00190ADE"/>
    <w:rsid w:val="001912A0"/>
    <w:rsid w:val="00193036"/>
    <w:rsid w:val="00193CA2"/>
    <w:rsid w:val="0019499E"/>
    <w:rsid w:val="001953CF"/>
    <w:rsid w:val="00195BA8"/>
    <w:rsid w:val="00196F00"/>
    <w:rsid w:val="001A1957"/>
    <w:rsid w:val="001A2F86"/>
    <w:rsid w:val="001B0144"/>
    <w:rsid w:val="001B095E"/>
    <w:rsid w:val="001B10ED"/>
    <w:rsid w:val="001B1883"/>
    <w:rsid w:val="001B2A43"/>
    <w:rsid w:val="001B6E60"/>
    <w:rsid w:val="001B6EC6"/>
    <w:rsid w:val="001B7848"/>
    <w:rsid w:val="001C2FC8"/>
    <w:rsid w:val="001C5081"/>
    <w:rsid w:val="001C63DF"/>
    <w:rsid w:val="001D03AE"/>
    <w:rsid w:val="001D0789"/>
    <w:rsid w:val="001D283B"/>
    <w:rsid w:val="001D614E"/>
    <w:rsid w:val="001D74CE"/>
    <w:rsid w:val="001E149D"/>
    <w:rsid w:val="001E2069"/>
    <w:rsid w:val="001E3C67"/>
    <w:rsid w:val="001E4245"/>
    <w:rsid w:val="001E50B9"/>
    <w:rsid w:val="001E5C5B"/>
    <w:rsid w:val="001F0654"/>
    <w:rsid w:val="001F1964"/>
    <w:rsid w:val="001F36AB"/>
    <w:rsid w:val="001F3722"/>
    <w:rsid w:val="001F6352"/>
    <w:rsid w:val="001F738E"/>
    <w:rsid w:val="001F7942"/>
    <w:rsid w:val="0020007C"/>
    <w:rsid w:val="002006C9"/>
    <w:rsid w:val="002014C5"/>
    <w:rsid w:val="002018F2"/>
    <w:rsid w:val="00206976"/>
    <w:rsid w:val="00207B4A"/>
    <w:rsid w:val="0021247A"/>
    <w:rsid w:val="0021327F"/>
    <w:rsid w:val="002229A5"/>
    <w:rsid w:val="002242D2"/>
    <w:rsid w:val="002317BD"/>
    <w:rsid w:val="00231B22"/>
    <w:rsid w:val="00234705"/>
    <w:rsid w:val="0023630F"/>
    <w:rsid w:val="00236BEA"/>
    <w:rsid w:val="00237365"/>
    <w:rsid w:val="00237987"/>
    <w:rsid w:val="00247361"/>
    <w:rsid w:val="0024787D"/>
    <w:rsid w:val="00247A33"/>
    <w:rsid w:val="0025085F"/>
    <w:rsid w:val="00250BE6"/>
    <w:rsid w:val="002518C8"/>
    <w:rsid w:val="00252F38"/>
    <w:rsid w:val="0025360B"/>
    <w:rsid w:val="00253F46"/>
    <w:rsid w:val="002551FA"/>
    <w:rsid w:val="00256F3A"/>
    <w:rsid w:val="002570B2"/>
    <w:rsid w:val="00260C56"/>
    <w:rsid w:val="00260D52"/>
    <w:rsid w:val="0026499A"/>
    <w:rsid w:val="00264A5E"/>
    <w:rsid w:val="0026532B"/>
    <w:rsid w:val="002659B9"/>
    <w:rsid w:val="0027081F"/>
    <w:rsid w:val="00271572"/>
    <w:rsid w:val="00271F06"/>
    <w:rsid w:val="00272CB8"/>
    <w:rsid w:val="0027398E"/>
    <w:rsid w:val="00275651"/>
    <w:rsid w:val="00277016"/>
    <w:rsid w:val="00277267"/>
    <w:rsid w:val="0027769C"/>
    <w:rsid w:val="00281E3E"/>
    <w:rsid w:val="00282638"/>
    <w:rsid w:val="00284131"/>
    <w:rsid w:val="00284710"/>
    <w:rsid w:val="002919F2"/>
    <w:rsid w:val="002924E9"/>
    <w:rsid w:val="00294BED"/>
    <w:rsid w:val="00294D1D"/>
    <w:rsid w:val="002952F9"/>
    <w:rsid w:val="002955DD"/>
    <w:rsid w:val="002976C8"/>
    <w:rsid w:val="002A0289"/>
    <w:rsid w:val="002A0ABB"/>
    <w:rsid w:val="002A1B9F"/>
    <w:rsid w:val="002A1DCC"/>
    <w:rsid w:val="002A20D2"/>
    <w:rsid w:val="002A2EAD"/>
    <w:rsid w:val="002A371E"/>
    <w:rsid w:val="002A5760"/>
    <w:rsid w:val="002A7DD3"/>
    <w:rsid w:val="002B06D6"/>
    <w:rsid w:val="002B0711"/>
    <w:rsid w:val="002B36B4"/>
    <w:rsid w:val="002B3B83"/>
    <w:rsid w:val="002B4B0A"/>
    <w:rsid w:val="002B5D09"/>
    <w:rsid w:val="002C0341"/>
    <w:rsid w:val="002C0866"/>
    <w:rsid w:val="002C0B0E"/>
    <w:rsid w:val="002C5F5B"/>
    <w:rsid w:val="002C777D"/>
    <w:rsid w:val="002D2151"/>
    <w:rsid w:val="002D40B1"/>
    <w:rsid w:val="002D45CD"/>
    <w:rsid w:val="002D64EE"/>
    <w:rsid w:val="002D75F9"/>
    <w:rsid w:val="002D77CD"/>
    <w:rsid w:val="002E02B2"/>
    <w:rsid w:val="002E07AC"/>
    <w:rsid w:val="002E267F"/>
    <w:rsid w:val="002E3230"/>
    <w:rsid w:val="002E5749"/>
    <w:rsid w:val="002E6AA1"/>
    <w:rsid w:val="002E76B6"/>
    <w:rsid w:val="002F13DE"/>
    <w:rsid w:val="002F31A0"/>
    <w:rsid w:val="002F57C6"/>
    <w:rsid w:val="002F5AA3"/>
    <w:rsid w:val="003012FA"/>
    <w:rsid w:val="00301DE4"/>
    <w:rsid w:val="00303D92"/>
    <w:rsid w:val="003040CA"/>
    <w:rsid w:val="00307A2D"/>
    <w:rsid w:val="00307A69"/>
    <w:rsid w:val="00312E4A"/>
    <w:rsid w:val="00312E80"/>
    <w:rsid w:val="00313356"/>
    <w:rsid w:val="00313699"/>
    <w:rsid w:val="0031464B"/>
    <w:rsid w:val="0031546F"/>
    <w:rsid w:val="00315CAF"/>
    <w:rsid w:val="0031652B"/>
    <w:rsid w:val="00316B0D"/>
    <w:rsid w:val="00317427"/>
    <w:rsid w:val="00317B24"/>
    <w:rsid w:val="0032166F"/>
    <w:rsid w:val="003224FE"/>
    <w:rsid w:val="00322B65"/>
    <w:rsid w:val="00325A88"/>
    <w:rsid w:val="00327D08"/>
    <w:rsid w:val="003300DB"/>
    <w:rsid w:val="00330432"/>
    <w:rsid w:val="0033088D"/>
    <w:rsid w:val="003334C2"/>
    <w:rsid w:val="003350A8"/>
    <w:rsid w:val="00335425"/>
    <w:rsid w:val="003371F0"/>
    <w:rsid w:val="00340288"/>
    <w:rsid w:val="00340659"/>
    <w:rsid w:val="00343ED4"/>
    <w:rsid w:val="003456FF"/>
    <w:rsid w:val="00345B55"/>
    <w:rsid w:val="00347ACD"/>
    <w:rsid w:val="003500C6"/>
    <w:rsid w:val="0035091F"/>
    <w:rsid w:val="0035501D"/>
    <w:rsid w:val="00357154"/>
    <w:rsid w:val="003601B2"/>
    <w:rsid w:val="00362B85"/>
    <w:rsid w:val="00363AE5"/>
    <w:rsid w:val="0036510D"/>
    <w:rsid w:val="00365EF1"/>
    <w:rsid w:val="00366088"/>
    <w:rsid w:val="0036740F"/>
    <w:rsid w:val="003675E7"/>
    <w:rsid w:val="00371989"/>
    <w:rsid w:val="00373D4D"/>
    <w:rsid w:val="003755AD"/>
    <w:rsid w:val="0038044A"/>
    <w:rsid w:val="00381B0D"/>
    <w:rsid w:val="003848EF"/>
    <w:rsid w:val="0038524D"/>
    <w:rsid w:val="00385334"/>
    <w:rsid w:val="00385B65"/>
    <w:rsid w:val="0039058B"/>
    <w:rsid w:val="00391929"/>
    <w:rsid w:val="00391CEF"/>
    <w:rsid w:val="00395845"/>
    <w:rsid w:val="003968C1"/>
    <w:rsid w:val="003A0B39"/>
    <w:rsid w:val="003A39D4"/>
    <w:rsid w:val="003A3E57"/>
    <w:rsid w:val="003A4F24"/>
    <w:rsid w:val="003A5150"/>
    <w:rsid w:val="003A521A"/>
    <w:rsid w:val="003A77F5"/>
    <w:rsid w:val="003B0C71"/>
    <w:rsid w:val="003B1809"/>
    <w:rsid w:val="003B376F"/>
    <w:rsid w:val="003B6D8A"/>
    <w:rsid w:val="003C5E32"/>
    <w:rsid w:val="003C6961"/>
    <w:rsid w:val="003C745B"/>
    <w:rsid w:val="003C7BAD"/>
    <w:rsid w:val="003D0EA8"/>
    <w:rsid w:val="003D21A3"/>
    <w:rsid w:val="003D2777"/>
    <w:rsid w:val="003D33F7"/>
    <w:rsid w:val="003D6081"/>
    <w:rsid w:val="003D6A19"/>
    <w:rsid w:val="003D7876"/>
    <w:rsid w:val="003D79E2"/>
    <w:rsid w:val="003E4263"/>
    <w:rsid w:val="003E44D9"/>
    <w:rsid w:val="003E53D2"/>
    <w:rsid w:val="003E6B8B"/>
    <w:rsid w:val="003E7F60"/>
    <w:rsid w:val="003F017E"/>
    <w:rsid w:val="003F17BC"/>
    <w:rsid w:val="003F1A1E"/>
    <w:rsid w:val="003F5F4B"/>
    <w:rsid w:val="003F71A3"/>
    <w:rsid w:val="003F7E70"/>
    <w:rsid w:val="003F7FA4"/>
    <w:rsid w:val="0040648D"/>
    <w:rsid w:val="00406711"/>
    <w:rsid w:val="004130FE"/>
    <w:rsid w:val="00413426"/>
    <w:rsid w:val="00413AF9"/>
    <w:rsid w:val="00414CEB"/>
    <w:rsid w:val="00414D66"/>
    <w:rsid w:val="00415DCF"/>
    <w:rsid w:val="004163FA"/>
    <w:rsid w:val="00416D23"/>
    <w:rsid w:val="0042158E"/>
    <w:rsid w:val="00423E92"/>
    <w:rsid w:val="004257F1"/>
    <w:rsid w:val="00425CAD"/>
    <w:rsid w:val="00425D20"/>
    <w:rsid w:val="004261AF"/>
    <w:rsid w:val="00431B00"/>
    <w:rsid w:val="004334FB"/>
    <w:rsid w:val="00433A4A"/>
    <w:rsid w:val="00433FB6"/>
    <w:rsid w:val="00436382"/>
    <w:rsid w:val="004366AE"/>
    <w:rsid w:val="004374D7"/>
    <w:rsid w:val="00437572"/>
    <w:rsid w:val="00437592"/>
    <w:rsid w:val="00437A07"/>
    <w:rsid w:val="004413B9"/>
    <w:rsid w:val="0044371A"/>
    <w:rsid w:val="004447D3"/>
    <w:rsid w:val="00444A6D"/>
    <w:rsid w:val="00445F36"/>
    <w:rsid w:val="00446A9A"/>
    <w:rsid w:val="00451804"/>
    <w:rsid w:val="00452A50"/>
    <w:rsid w:val="00452FE9"/>
    <w:rsid w:val="00454696"/>
    <w:rsid w:val="00455AA7"/>
    <w:rsid w:val="0046011E"/>
    <w:rsid w:val="004606E2"/>
    <w:rsid w:val="00461132"/>
    <w:rsid w:val="004616FF"/>
    <w:rsid w:val="004640FD"/>
    <w:rsid w:val="004643AC"/>
    <w:rsid w:val="00464601"/>
    <w:rsid w:val="004655E6"/>
    <w:rsid w:val="004722A0"/>
    <w:rsid w:val="004759ED"/>
    <w:rsid w:val="00476685"/>
    <w:rsid w:val="00480E15"/>
    <w:rsid w:val="00481B9D"/>
    <w:rsid w:val="00481EC6"/>
    <w:rsid w:val="00483910"/>
    <w:rsid w:val="00486059"/>
    <w:rsid w:val="004945F7"/>
    <w:rsid w:val="00495261"/>
    <w:rsid w:val="004957BB"/>
    <w:rsid w:val="00495D2C"/>
    <w:rsid w:val="0049683F"/>
    <w:rsid w:val="00497F14"/>
    <w:rsid w:val="004A00C1"/>
    <w:rsid w:val="004A1A08"/>
    <w:rsid w:val="004A3D5D"/>
    <w:rsid w:val="004B199A"/>
    <w:rsid w:val="004B2CB0"/>
    <w:rsid w:val="004B7B8B"/>
    <w:rsid w:val="004B7C9A"/>
    <w:rsid w:val="004C044A"/>
    <w:rsid w:val="004C18F6"/>
    <w:rsid w:val="004C6518"/>
    <w:rsid w:val="004D0B3B"/>
    <w:rsid w:val="004D0B40"/>
    <w:rsid w:val="004D1065"/>
    <w:rsid w:val="004D24EB"/>
    <w:rsid w:val="004D688C"/>
    <w:rsid w:val="004D700A"/>
    <w:rsid w:val="004E0845"/>
    <w:rsid w:val="004E192B"/>
    <w:rsid w:val="004E3247"/>
    <w:rsid w:val="004E353E"/>
    <w:rsid w:val="004E455E"/>
    <w:rsid w:val="004E513C"/>
    <w:rsid w:val="004E55E2"/>
    <w:rsid w:val="004E58AE"/>
    <w:rsid w:val="004F085F"/>
    <w:rsid w:val="004F0B00"/>
    <w:rsid w:val="004F0BD7"/>
    <w:rsid w:val="004F20A9"/>
    <w:rsid w:val="004F594B"/>
    <w:rsid w:val="004F73E8"/>
    <w:rsid w:val="004F7754"/>
    <w:rsid w:val="00503B0C"/>
    <w:rsid w:val="0050562E"/>
    <w:rsid w:val="0051105B"/>
    <w:rsid w:val="005110A8"/>
    <w:rsid w:val="00511698"/>
    <w:rsid w:val="0051316F"/>
    <w:rsid w:val="005136B5"/>
    <w:rsid w:val="00513C91"/>
    <w:rsid w:val="00513E23"/>
    <w:rsid w:val="00514235"/>
    <w:rsid w:val="005177EC"/>
    <w:rsid w:val="00522782"/>
    <w:rsid w:val="00523958"/>
    <w:rsid w:val="00524983"/>
    <w:rsid w:val="005327C8"/>
    <w:rsid w:val="0053301E"/>
    <w:rsid w:val="00533D82"/>
    <w:rsid w:val="005350C9"/>
    <w:rsid w:val="005370B2"/>
    <w:rsid w:val="005400C8"/>
    <w:rsid w:val="00543E44"/>
    <w:rsid w:val="00543FDE"/>
    <w:rsid w:val="005454C1"/>
    <w:rsid w:val="00545E23"/>
    <w:rsid w:val="005478B6"/>
    <w:rsid w:val="00552D06"/>
    <w:rsid w:val="00552F1C"/>
    <w:rsid w:val="005554FC"/>
    <w:rsid w:val="00556F56"/>
    <w:rsid w:val="00557365"/>
    <w:rsid w:val="00562166"/>
    <w:rsid w:val="0056263E"/>
    <w:rsid w:val="00562D2D"/>
    <w:rsid w:val="00563732"/>
    <w:rsid w:val="005657DD"/>
    <w:rsid w:val="0057233B"/>
    <w:rsid w:val="005729E2"/>
    <w:rsid w:val="0057315D"/>
    <w:rsid w:val="00574F28"/>
    <w:rsid w:val="005764CF"/>
    <w:rsid w:val="00576C8D"/>
    <w:rsid w:val="00576E44"/>
    <w:rsid w:val="00583610"/>
    <w:rsid w:val="005856BD"/>
    <w:rsid w:val="00585B30"/>
    <w:rsid w:val="0058793B"/>
    <w:rsid w:val="00590982"/>
    <w:rsid w:val="00590FC2"/>
    <w:rsid w:val="005917FA"/>
    <w:rsid w:val="00591E4C"/>
    <w:rsid w:val="00596D03"/>
    <w:rsid w:val="005A0614"/>
    <w:rsid w:val="005A07CF"/>
    <w:rsid w:val="005A0DE7"/>
    <w:rsid w:val="005A239F"/>
    <w:rsid w:val="005A28A3"/>
    <w:rsid w:val="005A355D"/>
    <w:rsid w:val="005A4106"/>
    <w:rsid w:val="005A5D78"/>
    <w:rsid w:val="005A6271"/>
    <w:rsid w:val="005A7610"/>
    <w:rsid w:val="005B0805"/>
    <w:rsid w:val="005B0A76"/>
    <w:rsid w:val="005B210C"/>
    <w:rsid w:val="005B241C"/>
    <w:rsid w:val="005B27D0"/>
    <w:rsid w:val="005B4715"/>
    <w:rsid w:val="005B4FED"/>
    <w:rsid w:val="005C243E"/>
    <w:rsid w:val="005C3693"/>
    <w:rsid w:val="005C53BC"/>
    <w:rsid w:val="005C7655"/>
    <w:rsid w:val="005C7C79"/>
    <w:rsid w:val="005D1BC5"/>
    <w:rsid w:val="005D2702"/>
    <w:rsid w:val="005D2D7A"/>
    <w:rsid w:val="005D55C4"/>
    <w:rsid w:val="005D650E"/>
    <w:rsid w:val="005D6D13"/>
    <w:rsid w:val="005D7026"/>
    <w:rsid w:val="005E2B31"/>
    <w:rsid w:val="005E37E7"/>
    <w:rsid w:val="005E40D4"/>
    <w:rsid w:val="005E4D8B"/>
    <w:rsid w:val="005E5D6D"/>
    <w:rsid w:val="005F3080"/>
    <w:rsid w:val="005F3D48"/>
    <w:rsid w:val="005F479F"/>
    <w:rsid w:val="005F53F2"/>
    <w:rsid w:val="005F79CC"/>
    <w:rsid w:val="00600EFF"/>
    <w:rsid w:val="00601E1C"/>
    <w:rsid w:val="0060234B"/>
    <w:rsid w:val="00602577"/>
    <w:rsid w:val="00603EA6"/>
    <w:rsid w:val="00603FC1"/>
    <w:rsid w:val="006045E6"/>
    <w:rsid w:val="006066AC"/>
    <w:rsid w:val="00607805"/>
    <w:rsid w:val="0061054B"/>
    <w:rsid w:val="00610F00"/>
    <w:rsid w:val="00612554"/>
    <w:rsid w:val="0061255F"/>
    <w:rsid w:val="0061381E"/>
    <w:rsid w:val="006159CC"/>
    <w:rsid w:val="006173D0"/>
    <w:rsid w:val="006201D7"/>
    <w:rsid w:val="0062036F"/>
    <w:rsid w:val="006208C6"/>
    <w:rsid w:val="0062093E"/>
    <w:rsid w:val="00622CDF"/>
    <w:rsid w:val="006262CC"/>
    <w:rsid w:val="006267BF"/>
    <w:rsid w:val="00626CA4"/>
    <w:rsid w:val="0062796C"/>
    <w:rsid w:val="00631337"/>
    <w:rsid w:val="0063451F"/>
    <w:rsid w:val="006347E7"/>
    <w:rsid w:val="006427AA"/>
    <w:rsid w:val="006429D7"/>
    <w:rsid w:val="00644244"/>
    <w:rsid w:val="00645110"/>
    <w:rsid w:val="006454DC"/>
    <w:rsid w:val="006468E9"/>
    <w:rsid w:val="0065216B"/>
    <w:rsid w:val="006541FE"/>
    <w:rsid w:val="00654D17"/>
    <w:rsid w:val="006553AB"/>
    <w:rsid w:val="00656490"/>
    <w:rsid w:val="006564EA"/>
    <w:rsid w:val="00657D2D"/>
    <w:rsid w:val="00661E36"/>
    <w:rsid w:val="00662C38"/>
    <w:rsid w:val="00663EAD"/>
    <w:rsid w:val="00666B12"/>
    <w:rsid w:val="0066722B"/>
    <w:rsid w:val="006674FC"/>
    <w:rsid w:val="00670E80"/>
    <w:rsid w:val="00670F92"/>
    <w:rsid w:val="0067105A"/>
    <w:rsid w:val="006719C9"/>
    <w:rsid w:val="00671B6A"/>
    <w:rsid w:val="00673C22"/>
    <w:rsid w:val="006757AA"/>
    <w:rsid w:val="00675B34"/>
    <w:rsid w:val="00675EDF"/>
    <w:rsid w:val="0068093E"/>
    <w:rsid w:val="00682080"/>
    <w:rsid w:val="00684000"/>
    <w:rsid w:val="00684ABF"/>
    <w:rsid w:val="0068575D"/>
    <w:rsid w:val="00685BF1"/>
    <w:rsid w:val="00692AE7"/>
    <w:rsid w:val="00696E9D"/>
    <w:rsid w:val="00697A16"/>
    <w:rsid w:val="00697F67"/>
    <w:rsid w:val="006A131D"/>
    <w:rsid w:val="006A2795"/>
    <w:rsid w:val="006A3962"/>
    <w:rsid w:val="006A39D8"/>
    <w:rsid w:val="006A6F25"/>
    <w:rsid w:val="006A72D0"/>
    <w:rsid w:val="006A73F9"/>
    <w:rsid w:val="006B0004"/>
    <w:rsid w:val="006B0488"/>
    <w:rsid w:val="006B089B"/>
    <w:rsid w:val="006B162E"/>
    <w:rsid w:val="006B3301"/>
    <w:rsid w:val="006B3F09"/>
    <w:rsid w:val="006B56FC"/>
    <w:rsid w:val="006B5CA6"/>
    <w:rsid w:val="006B77BC"/>
    <w:rsid w:val="006C0869"/>
    <w:rsid w:val="006C168F"/>
    <w:rsid w:val="006C480B"/>
    <w:rsid w:val="006C7B63"/>
    <w:rsid w:val="006D16B9"/>
    <w:rsid w:val="006D5DF7"/>
    <w:rsid w:val="006D7E60"/>
    <w:rsid w:val="006E086B"/>
    <w:rsid w:val="006E0D17"/>
    <w:rsid w:val="006E2EA3"/>
    <w:rsid w:val="006E350F"/>
    <w:rsid w:val="006E55ED"/>
    <w:rsid w:val="006E573A"/>
    <w:rsid w:val="006E70FF"/>
    <w:rsid w:val="006F09CB"/>
    <w:rsid w:val="006F173B"/>
    <w:rsid w:val="006F23F4"/>
    <w:rsid w:val="006F3590"/>
    <w:rsid w:val="006F45C8"/>
    <w:rsid w:val="006F556C"/>
    <w:rsid w:val="006F7F54"/>
    <w:rsid w:val="00700448"/>
    <w:rsid w:val="00702284"/>
    <w:rsid w:val="00702647"/>
    <w:rsid w:val="00705F1C"/>
    <w:rsid w:val="007062F1"/>
    <w:rsid w:val="00711110"/>
    <w:rsid w:val="0071115A"/>
    <w:rsid w:val="00712B01"/>
    <w:rsid w:val="00714E79"/>
    <w:rsid w:val="00715BC6"/>
    <w:rsid w:val="00717348"/>
    <w:rsid w:val="00722560"/>
    <w:rsid w:val="007239F8"/>
    <w:rsid w:val="007248EB"/>
    <w:rsid w:val="00727A8E"/>
    <w:rsid w:val="00727D58"/>
    <w:rsid w:val="00730910"/>
    <w:rsid w:val="00733BDA"/>
    <w:rsid w:val="00734851"/>
    <w:rsid w:val="007359DD"/>
    <w:rsid w:val="00740F7A"/>
    <w:rsid w:val="007435A7"/>
    <w:rsid w:val="00744CB1"/>
    <w:rsid w:val="00746B20"/>
    <w:rsid w:val="0075090C"/>
    <w:rsid w:val="0075135B"/>
    <w:rsid w:val="00752D2C"/>
    <w:rsid w:val="00753B4D"/>
    <w:rsid w:val="00754949"/>
    <w:rsid w:val="007550E9"/>
    <w:rsid w:val="007556C6"/>
    <w:rsid w:val="0076309E"/>
    <w:rsid w:val="00763B38"/>
    <w:rsid w:val="007660B9"/>
    <w:rsid w:val="00772CF2"/>
    <w:rsid w:val="00773DCC"/>
    <w:rsid w:val="00773E97"/>
    <w:rsid w:val="00777753"/>
    <w:rsid w:val="00780AC4"/>
    <w:rsid w:val="00781479"/>
    <w:rsid w:val="00781797"/>
    <w:rsid w:val="0078338F"/>
    <w:rsid w:val="007836C4"/>
    <w:rsid w:val="007858FD"/>
    <w:rsid w:val="0078677B"/>
    <w:rsid w:val="0078689C"/>
    <w:rsid w:val="00790D7F"/>
    <w:rsid w:val="00793D5A"/>
    <w:rsid w:val="007956C4"/>
    <w:rsid w:val="00795930"/>
    <w:rsid w:val="007967BA"/>
    <w:rsid w:val="00796EEC"/>
    <w:rsid w:val="007A27C5"/>
    <w:rsid w:val="007A43E4"/>
    <w:rsid w:val="007A4708"/>
    <w:rsid w:val="007A47DC"/>
    <w:rsid w:val="007A52E1"/>
    <w:rsid w:val="007A6297"/>
    <w:rsid w:val="007A633C"/>
    <w:rsid w:val="007A6FC6"/>
    <w:rsid w:val="007B0821"/>
    <w:rsid w:val="007B0D3C"/>
    <w:rsid w:val="007B727C"/>
    <w:rsid w:val="007C3F60"/>
    <w:rsid w:val="007C50EA"/>
    <w:rsid w:val="007C544A"/>
    <w:rsid w:val="007C5C8F"/>
    <w:rsid w:val="007D2F38"/>
    <w:rsid w:val="007D680C"/>
    <w:rsid w:val="007D6912"/>
    <w:rsid w:val="007E2109"/>
    <w:rsid w:val="007E24B7"/>
    <w:rsid w:val="007E2A4C"/>
    <w:rsid w:val="007E3054"/>
    <w:rsid w:val="007E364D"/>
    <w:rsid w:val="007E4F8A"/>
    <w:rsid w:val="007E57E6"/>
    <w:rsid w:val="007E7725"/>
    <w:rsid w:val="007F001C"/>
    <w:rsid w:val="007F06DA"/>
    <w:rsid w:val="007F2FA6"/>
    <w:rsid w:val="007F6A17"/>
    <w:rsid w:val="007F7FED"/>
    <w:rsid w:val="00802042"/>
    <w:rsid w:val="00803395"/>
    <w:rsid w:val="0080402F"/>
    <w:rsid w:val="008051C4"/>
    <w:rsid w:val="00805B42"/>
    <w:rsid w:val="00806393"/>
    <w:rsid w:val="0080697E"/>
    <w:rsid w:val="0081003A"/>
    <w:rsid w:val="00810FF0"/>
    <w:rsid w:val="0081162E"/>
    <w:rsid w:val="008136CA"/>
    <w:rsid w:val="008150DC"/>
    <w:rsid w:val="0081512D"/>
    <w:rsid w:val="008156F4"/>
    <w:rsid w:val="00817B50"/>
    <w:rsid w:val="00820E0F"/>
    <w:rsid w:val="00825410"/>
    <w:rsid w:val="00825686"/>
    <w:rsid w:val="00825715"/>
    <w:rsid w:val="008266B0"/>
    <w:rsid w:val="008275B9"/>
    <w:rsid w:val="00830A0C"/>
    <w:rsid w:val="0083261D"/>
    <w:rsid w:val="00832D89"/>
    <w:rsid w:val="0083372A"/>
    <w:rsid w:val="0083406A"/>
    <w:rsid w:val="0083503B"/>
    <w:rsid w:val="00836C94"/>
    <w:rsid w:val="008374DF"/>
    <w:rsid w:val="00840865"/>
    <w:rsid w:val="00841D41"/>
    <w:rsid w:val="008436AB"/>
    <w:rsid w:val="00844739"/>
    <w:rsid w:val="0084486B"/>
    <w:rsid w:val="00844BAE"/>
    <w:rsid w:val="00845C7A"/>
    <w:rsid w:val="00853CDF"/>
    <w:rsid w:val="008541FE"/>
    <w:rsid w:val="008544DB"/>
    <w:rsid w:val="00854773"/>
    <w:rsid w:val="00860E19"/>
    <w:rsid w:val="0086151D"/>
    <w:rsid w:val="00864787"/>
    <w:rsid w:val="0086672B"/>
    <w:rsid w:val="008668C0"/>
    <w:rsid w:val="008668CC"/>
    <w:rsid w:val="00866F29"/>
    <w:rsid w:val="008678C1"/>
    <w:rsid w:val="00870281"/>
    <w:rsid w:val="00870D99"/>
    <w:rsid w:val="00873600"/>
    <w:rsid w:val="00873DED"/>
    <w:rsid w:val="00874FF1"/>
    <w:rsid w:val="0087526C"/>
    <w:rsid w:val="00875611"/>
    <w:rsid w:val="008762C6"/>
    <w:rsid w:val="00877425"/>
    <w:rsid w:val="008777F4"/>
    <w:rsid w:val="00877AD6"/>
    <w:rsid w:val="00877B22"/>
    <w:rsid w:val="00880786"/>
    <w:rsid w:val="0088112E"/>
    <w:rsid w:val="00882693"/>
    <w:rsid w:val="00891075"/>
    <w:rsid w:val="00892758"/>
    <w:rsid w:val="008975C4"/>
    <w:rsid w:val="008A1E3E"/>
    <w:rsid w:val="008A2626"/>
    <w:rsid w:val="008A6759"/>
    <w:rsid w:val="008A67A4"/>
    <w:rsid w:val="008A67E3"/>
    <w:rsid w:val="008A6B7D"/>
    <w:rsid w:val="008B058C"/>
    <w:rsid w:val="008B13B1"/>
    <w:rsid w:val="008B2DA2"/>
    <w:rsid w:val="008B3F2C"/>
    <w:rsid w:val="008B493F"/>
    <w:rsid w:val="008B6BE1"/>
    <w:rsid w:val="008B7D1A"/>
    <w:rsid w:val="008B7F52"/>
    <w:rsid w:val="008C115E"/>
    <w:rsid w:val="008C434C"/>
    <w:rsid w:val="008C4BE7"/>
    <w:rsid w:val="008C5550"/>
    <w:rsid w:val="008C5D4E"/>
    <w:rsid w:val="008D0504"/>
    <w:rsid w:val="008D1256"/>
    <w:rsid w:val="008D275A"/>
    <w:rsid w:val="008D60F5"/>
    <w:rsid w:val="008E109E"/>
    <w:rsid w:val="008E14AA"/>
    <w:rsid w:val="008E191C"/>
    <w:rsid w:val="008E66E6"/>
    <w:rsid w:val="008E68F7"/>
    <w:rsid w:val="008E75D7"/>
    <w:rsid w:val="008F112A"/>
    <w:rsid w:val="008F339C"/>
    <w:rsid w:val="008F36F6"/>
    <w:rsid w:val="008F4692"/>
    <w:rsid w:val="008F6BE6"/>
    <w:rsid w:val="008F6DAC"/>
    <w:rsid w:val="008F7F3D"/>
    <w:rsid w:val="0090046F"/>
    <w:rsid w:val="00900D4B"/>
    <w:rsid w:val="009014BC"/>
    <w:rsid w:val="00902CAC"/>
    <w:rsid w:val="00903029"/>
    <w:rsid w:val="009036CA"/>
    <w:rsid w:val="0090502F"/>
    <w:rsid w:val="0091134C"/>
    <w:rsid w:val="00912034"/>
    <w:rsid w:val="00915F79"/>
    <w:rsid w:val="00916EBF"/>
    <w:rsid w:val="00917F95"/>
    <w:rsid w:val="00921862"/>
    <w:rsid w:val="009223C1"/>
    <w:rsid w:val="00923EDF"/>
    <w:rsid w:val="0092479B"/>
    <w:rsid w:val="00933D0E"/>
    <w:rsid w:val="00934C2D"/>
    <w:rsid w:val="00935872"/>
    <w:rsid w:val="00935AD4"/>
    <w:rsid w:val="00935C58"/>
    <w:rsid w:val="00937CE1"/>
    <w:rsid w:val="00942100"/>
    <w:rsid w:val="00942C2B"/>
    <w:rsid w:val="0094307B"/>
    <w:rsid w:val="00943A68"/>
    <w:rsid w:val="0094513B"/>
    <w:rsid w:val="0094688C"/>
    <w:rsid w:val="00947000"/>
    <w:rsid w:val="00947E7D"/>
    <w:rsid w:val="009506F0"/>
    <w:rsid w:val="00951C00"/>
    <w:rsid w:val="00952426"/>
    <w:rsid w:val="009557DB"/>
    <w:rsid w:val="00961857"/>
    <w:rsid w:val="00963FB3"/>
    <w:rsid w:val="00966CE6"/>
    <w:rsid w:val="00967264"/>
    <w:rsid w:val="009672EB"/>
    <w:rsid w:val="00971FF8"/>
    <w:rsid w:val="00973090"/>
    <w:rsid w:val="009732DE"/>
    <w:rsid w:val="00977013"/>
    <w:rsid w:val="0098071A"/>
    <w:rsid w:val="00981F60"/>
    <w:rsid w:val="00982AB4"/>
    <w:rsid w:val="00982EEE"/>
    <w:rsid w:val="0099436F"/>
    <w:rsid w:val="009956DE"/>
    <w:rsid w:val="009959E0"/>
    <w:rsid w:val="00996328"/>
    <w:rsid w:val="00996BEA"/>
    <w:rsid w:val="009A14BD"/>
    <w:rsid w:val="009A2C03"/>
    <w:rsid w:val="009A33FB"/>
    <w:rsid w:val="009A5056"/>
    <w:rsid w:val="009B0359"/>
    <w:rsid w:val="009B053A"/>
    <w:rsid w:val="009B0692"/>
    <w:rsid w:val="009B1A44"/>
    <w:rsid w:val="009B2779"/>
    <w:rsid w:val="009B300F"/>
    <w:rsid w:val="009B33F6"/>
    <w:rsid w:val="009B3D6D"/>
    <w:rsid w:val="009B4326"/>
    <w:rsid w:val="009B4379"/>
    <w:rsid w:val="009B5AB0"/>
    <w:rsid w:val="009C04B9"/>
    <w:rsid w:val="009C3D0E"/>
    <w:rsid w:val="009C469C"/>
    <w:rsid w:val="009C4B52"/>
    <w:rsid w:val="009C4D8A"/>
    <w:rsid w:val="009C580F"/>
    <w:rsid w:val="009C616D"/>
    <w:rsid w:val="009D161E"/>
    <w:rsid w:val="009D271C"/>
    <w:rsid w:val="009D70EC"/>
    <w:rsid w:val="009E130B"/>
    <w:rsid w:val="009E1B26"/>
    <w:rsid w:val="009E1E80"/>
    <w:rsid w:val="009E268A"/>
    <w:rsid w:val="009E28F7"/>
    <w:rsid w:val="009F10D9"/>
    <w:rsid w:val="009F2379"/>
    <w:rsid w:val="009F71E2"/>
    <w:rsid w:val="009F751D"/>
    <w:rsid w:val="00A00EF2"/>
    <w:rsid w:val="00A018DD"/>
    <w:rsid w:val="00A0224B"/>
    <w:rsid w:val="00A051F3"/>
    <w:rsid w:val="00A0580B"/>
    <w:rsid w:val="00A069F9"/>
    <w:rsid w:val="00A07F0E"/>
    <w:rsid w:val="00A106EB"/>
    <w:rsid w:val="00A10AC2"/>
    <w:rsid w:val="00A173EC"/>
    <w:rsid w:val="00A17F9A"/>
    <w:rsid w:val="00A21373"/>
    <w:rsid w:val="00A26D78"/>
    <w:rsid w:val="00A3076D"/>
    <w:rsid w:val="00A316E1"/>
    <w:rsid w:val="00A3250F"/>
    <w:rsid w:val="00A346CA"/>
    <w:rsid w:val="00A451DD"/>
    <w:rsid w:val="00A469EC"/>
    <w:rsid w:val="00A477A0"/>
    <w:rsid w:val="00A47C07"/>
    <w:rsid w:val="00A50506"/>
    <w:rsid w:val="00A50BDE"/>
    <w:rsid w:val="00A53514"/>
    <w:rsid w:val="00A545F4"/>
    <w:rsid w:val="00A5524F"/>
    <w:rsid w:val="00A57460"/>
    <w:rsid w:val="00A61711"/>
    <w:rsid w:val="00A62C59"/>
    <w:rsid w:val="00A62F19"/>
    <w:rsid w:val="00A63A3E"/>
    <w:rsid w:val="00A66C34"/>
    <w:rsid w:val="00A6730B"/>
    <w:rsid w:val="00A72B91"/>
    <w:rsid w:val="00A72CC9"/>
    <w:rsid w:val="00A73497"/>
    <w:rsid w:val="00A73CFD"/>
    <w:rsid w:val="00A75507"/>
    <w:rsid w:val="00A76DAB"/>
    <w:rsid w:val="00A77E87"/>
    <w:rsid w:val="00A80863"/>
    <w:rsid w:val="00A80C7D"/>
    <w:rsid w:val="00A81616"/>
    <w:rsid w:val="00A8365E"/>
    <w:rsid w:val="00A90BA2"/>
    <w:rsid w:val="00A9488D"/>
    <w:rsid w:val="00A94E35"/>
    <w:rsid w:val="00A95355"/>
    <w:rsid w:val="00A96A08"/>
    <w:rsid w:val="00A970A0"/>
    <w:rsid w:val="00AA4D84"/>
    <w:rsid w:val="00AA5243"/>
    <w:rsid w:val="00AA67E0"/>
    <w:rsid w:val="00AB15BF"/>
    <w:rsid w:val="00AB2D39"/>
    <w:rsid w:val="00AB350C"/>
    <w:rsid w:val="00AB3C0A"/>
    <w:rsid w:val="00AB3C78"/>
    <w:rsid w:val="00AB6827"/>
    <w:rsid w:val="00AB7443"/>
    <w:rsid w:val="00AC1AA3"/>
    <w:rsid w:val="00AC242B"/>
    <w:rsid w:val="00AC4EB2"/>
    <w:rsid w:val="00AC5A8C"/>
    <w:rsid w:val="00AC5FFE"/>
    <w:rsid w:val="00AC6A2A"/>
    <w:rsid w:val="00AC7F21"/>
    <w:rsid w:val="00AD0F94"/>
    <w:rsid w:val="00AD3767"/>
    <w:rsid w:val="00AD39C5"/>
    <w:rsid w:val="00AD6F02"/>
    <w:rsid w:val="00AD7918"/>
    <w:rsid w:val="00AE090F"/>
    <w:rsid w:val="00AE0E38"/>
    <w:rsid w:val="00AE11C4"/>
    <w:rsid w:val="00AE1640"/>
    <w:rsid w:val="00AE228A"/>
    <w:rsid w:val="00AE297B"/>
    <w:rsid w:val="00AE2DAB"/>
    <w:rsid w:val="00AE4225"/>
    <w:rsid w:val="00AE4E15"/>
    <w:rsid w:val="00AE54B1"/>
    <w:rsid w:val="00AE58D5"/>
    <w:rsid w:val="00AE6686"/>
    <w:rsid w:val="00AE6C12"/>
    <w:rsid w:val="00AE7CA9"/>
    <w:rsid w:val="00AF0AB9"/>
    <w:rsid w:val="00AF1B53"/>
    <w:rsid w:val="00AF32D7"/>
    <w:rsid w:val="00AF427E"/>
    <w:rsid w:val="00AF5B56"/>
    <w:rsid w:val="00AF7794"/>
    <w:rsid w:val="00AF7D89"/>
    <w:rsid w:val="00B0259B"/>
    <w:rsid w:val="00B06546"/>
    <w:rsid w:val="00B1028D"/>
    <w:rsid w:val="00B11C0E"/>
    <w:rsid w:val="00B1230D"/>
    <w:rsid w:val="00B13055"/>
    <w:rsid w:val="00B13DC3"/>
    <w:rsid w:val="00B14AE8"/>
    <w:rsid w:val="00B151CC"/>
    <w:rsid w:val="00B16A1F"/>
    <w:rsid w:val="00B22001"/>
    <w:rsid w:val="00B22899"/>
    <w:rsid w:val="00B23646"/>
    <w:rsid w:val="00B24D0A"/>
    <w:rsid w:val="00B31820"/>
    <w:rsid w:val="00B3317D"/>
    <w:rsid w:val="00B36583"/>
    <w:rsid w:val="00B37705"/>
    <w:rsid w:val="00B455C1"/>
    <w:rsid w:val="00B459E6"/>
    <w:rsid w:val="00B46A26"/>
    <w:rsid w:val="00B53058"/>
    <w:rsid w:val="00B536FF"/>
    <w:rsid w:val="00B573A3"/>
    <w:rsid w:val="00B61607"/>
    <w:rsid w:val="00B63EF6"/>
    <w:rsid w:val="00B646D0"/>
    <w:rsid w:val="00B663B0"/>
    <w:rsid w:val="00B67FCB"/>
    <w:rsid w:val="00B71084"/>
    <w:rsid w:val="00B71572"/>
    <w:rsid w:val="00B83B2F"/>
    <w:rsid w:val="00B84949"/>
    <w:rsid w:val="00B8588C"/>
    <w:rsid w:val="00B87C15"/>
    <w:rsid w:val="00B87E45"/>
    <w:rsid w:val="00B900E5"/>
    <w:rsid w:val="00B90701"/>
    <w:rsid w:val="00B95533"/>
    <w:rsid w:val="00B96702"/>
    <w:rsid w:val="00B9798D"/>
    <w:rsid w:val="00BA1772"/>
    <w:rsid w:val="00BA1F2A"/>
    <w:rsid w:val="00BA2BE7"/>
    <w:rsid w:val="00BB0F68"/>
    <w:rsid w:val="00BB1352"/>
    <w:rsid w:val="00BB1FFF"/>
    <w:rsid w:val="00BB2567"/>
    <w:rsid w:val="00BB3645"/>
    <w:rsid w:val="00BB4A90"/>
    <w:rsid w:val="00BB662C"/>
    <w:rsid w:val="00BC24CA"/>
    <w:rsid w:val="00BC2C52"/>
    <w:rsid w:val="00BC5C50"/>
    <w:rsid w:val="00BD1046"/>
    <w:rsid w:val="00BD113A"/>
    <w:rsid w:val="00BD14A4"/>
    <w:rsid w:val="00BD2076"/>
    <w:rsid w:val="00BD2B9F"/>
    <w:rsid w:val="00BD2EA0"/>
    <w:rsid w:val="00BD35B3"/>
    <w:rsid w:val="00BD3B24"/>
    <w:rsid w:val="00BD3D20"/>
    <w:rsid w:val="00BD3DA8"/>
    <w:rsid w:val="00BD45D5"/>
    <w:rsid w:val="00BD5F25"/>
    <w:rsid w:val="00BD7B68"/>
    <w:rsid w:val="00BE15FF"/>
    <w:rsid w:val="00BE446D"/>
    <w:rsid w:val="00BE64F3"/>
    <w:rsid w:val="00BE653C"/>
    <w:rsid w:val="00BF115D"/>
    <w:rsid w:val="00BF1395"/>
    <w:rsid w:val="00BF2D5A"/>
    <w:rsid w:val="00BF4522"/>
    <w:rsid w:val="00BF5183"/>
    <w:rsid w:val="00BF705F"/>
    <w:rsid w:val="00C00697"/>
    <w:rsid w:val="00C0095A"/>
    <w:rsid w:val="00C028E8"/>
    <w:rsid w:val="00C04926"/>
    <w:rsid w:val="00C05063"/>
    <w:rsid w:val="00C10C00"/>
    <w:rsid w:val="00C12949"/>
    <w:rsid w:val="00C17ADC"/>
    <w:rsid w:val="00C17CE9"/>
    <w:rsid w:val="00C20709"/>
    <w:rsid w:val="00C210C6"/>
    <w:rsid w:val="00C2304C"/>
    <w:rsid w:val="00C25FE3"/>
    <w:rsid w:val="00C321C4"/>
    <w:rsid w:val="00C35BBF"/>
    <w:rsid w:val="00C41854"/>
    <w:rsid w:val="00C438C9"/>
    <w:rsid w:val="00C45839"/>
    <w:rsid w:val="00C464A7"/>
    <w:rsid w:val="00C465D4"/>
    <w:rsid w:val="00C46E32"/>
    <w:rsid w:val="00C478AD"/>
    <w:rsid w:val="00C511C3"/>
    <w:rsid w:val="00C516C9"/>
    <w:rsid w:val="00C51AB4"/>
    <w:rsid w:val="00C51C42"/>
    <w:rsid w:val="00C52329"/>
    <w:rsid w:val="00C570F0"/>
    <w:rsid w:val="00C57F4E"/>
    <w:rsid w:val="00C6426F"/>
    <w:rsid w:val="00C66A73"/>
    <w:rsid w:val="00C66EED"/>
    <w:rsid w:val="00C67AA6"/>
    <w:rsid w:val="00C67C4A"/>
    <w:rsid w:val="00C717E5"/>
    <w:rsid w:val="00C76497"/>
    <w:rsid w:val="00C767CB"/>
    <w:rsid w:val="00C76923"/>
    <w:rsid w:val="00C77F79"/>
    <w:rsid w:val="00C80B16"/>
    <w:rsid w:val="00C80CAE"/>
    <w:rsid w:val="00C856C9"/>
    <w:rsid w:val="00C86AD9"/>
    <w:rsid w:val="00C86F22"/>
    <w:rsid w:val="00C87552"/>
    <w:rsid w:val="00C90CAA"/>
    <w:rsid w:val="00C91A83"/>
    <w:rsid w:val="00C933C5"/>
    <w:rsid w:val="00C9650F"/>
    <w:rsid w:val="00C9741E"/>
    <w:rsid w:val="00CA33C7"/>
    <w:rsid w:val="00CB220B"/>
    <w:rsid w:val="00CB2C58"/>
    <w:rsid w:val="00CB38A3"/>
    <w:rsid w:val="00CB3B70"/>
    <w:rsid w:val="00CB6724"/>
    <w:rsid w:val="00CC1475"/>
    <w:rsid w:val="00CC17FC"/>
    <w:rsid w:val="00CC1CCB"/>
    <w:rsid w:val="00CC2B90"/>
    <w:rsid w:val="00CC478C"/>
    <w:rsid w:val="00CC6B7E"/>
    <w:rsid w:val="00CD730D"/>
    <w:rsid w:val="00CE1635"/>
    <w:rsid w:val="00CE2AE7"/>
    <w:rsid w:val="00CE46DF"/>
    <w:rsid w:val="00CF0D33"/>
    <w:rsid w:val="00CF2FE2"/>
    <w:rsid w:val="00CF31C0"/>
    <w:rsid w:val="00CF479F"/>
    <w:rsid w:val="00CF505D"/>
    <w:rsid w:val="00CF5A4B"/>
    <w:rsid w:val="00CF67BA"/>
    <w:rsid w:val="00CF68E9"/>
    <w:rsid w:val="00CF7819"/>
    <w:rsid w:val="00D0392B"/>
    <w:rsid w:val="00D13C05"/>
    <w:rsid w:val="00D170A3"/>
    <w:rsid w:val="00D171A8"/>
    <w:rsid w:val="00D17FDC"/>
    <w:rsid w:val="00D2011B"/>
    <w:rsid w:val="00D218B4"/>
    <w:rsid w:val="00D24323"/>
    <w:rsid w:val="00D25081"/>
    <w:rsid w:val="00D25FB8"/>
    <w:rsid w:val="00D27B77"/>
    <w:rsid w:val="00D303B7"/>
    <w:rsid w:val="00D31205"/>
    <w:rsid w:val="00D32904"/>
    <w:rsid w:val="00D33164"/>
    <w:rsid w:val="00D4361E"/>
    <w:rsid w:val="00D4403A"/>
    <w:rsid w:val="00D44FC6"/>
    <w:rsid w:val="00D4602A"/>
    <w:rsid w:val="00D4643A"/>
    <w:rsid w:val="00D46EB7"/>
    <w:rsid w:val="00D475BD"/>
    <w:rsid w:val="00D52159"/>
    <w:rsid w:val="00D54365"/>
    <w:rsid w:val="00D54C52"/>
    <w:rsid w:val="00D54CE5"/>
    <w:rsid w:val="00D55E22"/>
    <w:rsid w:val="00D56524"/>
    <w:rsid w:val="00D60B53"/>
    <w:rsid w:val="00D611A9"/>
    <w:rsid w:val="00D620F7"/>
    <w:rsid w:val="00D621F3"/>
    <w:rsid w:val="00D63659"/>
    <w:rsid w:val="00D637B6"/>
    <w:rsid w:val="00D64F98"/>
    <w:rsid w:val="00D67156"/>
    <w:rsid w:val="00D70252"/>
    <w:rsid w:val="00D72183"/>
    <w:rsid w:val="00D72EEA"/>
    <w:rsid w:val="00D73384"/>
    <w:rsid w:val="00D73FA1"/>
    <w:rsid w:val="00D74229"/>
    <w:rsid w:val="00D7485B"/>
    <w:rsid w:val="00D775BE"/>
    <w:rsid w:val="00D807D5"/>
    <w:rsid w:val="00D822F9"/>
    <w:rsid w:val="00D83EFA"/>
    <w:rsid w:val="00D84BCF"/>
    <w:rsid w:val="00D87A85"/>
    <w:rsid w:val="00D9012E"/>
    <w:rsid w:val="00D90897"/>
    <w:rsid w:val="00D90A45"/>
    <w:rsid w:val="00D90AF9"/>
    <w:rsid w:val="00D922D5"/>
    <w:rsid w:val="00D93BE5"/>
    <w:rsid w:val="00DA0065"/>
    <w:rsid w:val="00DA3036"/>
    <w:rsid w:val="00DA5D5C"/>
    <w:rsid w:val="00DA7FCF"/>
    <w:rsid w:val="00DB015B"/>
    <w:rsid w:val="00DB1A17"/>
    <w:rsid w:val="00DB20CE"/>
    <w:rsid w:val="00DB24D3"/>
    <w:rsid w:val="00DB2B92"/>
    <w:rsid w:val="00DB35E7"/>
    <w:rsid w:val="00DB5E67"/>
    <w:rsid w:val="00DB6F16"/>
    <w:rsid w:val="00DB7D77"/>
    <w:rsid w:val="00DC26FB"/>
    <w:rsid w:val="00DC3380"/>
    <w:rsid w:val="00DC3680"/>
    <w:rsid w:val="00DC4934"/>
    <w:rsid w:val="00DC5AF1"/>
    <w:rsid w:val="00DC739F"/>
    <w:rsid w:val="00DD32FB"/>
    <w:rsid w:val="00DD58D2"/>
    <w:rsid w:val="00DD619D"/>
    <w:rsid w:val="00DD6C35"/>
    <w:rsid w:val="00DE137B"/>
    <w:rsid w:val="00DE1923"/>
    <w:rsid w:val="00DE193D"/>
    <w:rsid w:val="00DE3A5E"/>
    <w:rsid w:val="00DE3A87"/>
    <w:rsid w:val="00DE44CA"/>
    <w:rsid w:val="00DE707A"/>
    <w:rsid w:val="00DE710F"/>
    <w:rsid w:val="00DE7EED"/>
    <w:rsid w:val="00DF4747"/>
    <w:rsid w:val="00DF6F14"/>
    <w:rsid w:val="00E02E5D"/>
    <w:rsid w:val="00E05C52"/>
    <w:rsid w:val="00E05E36"/>
    <w:rsid w:val="00E06035"/>
    <w:rsid w:val="00E07C03"/>
    <w:rsid w:val="00E07EBB"/>
    <w:rsid w:val="00E1279A"/>
    <w:rsid w:val="00E12E6C"/>
    <w:rsid w:val="00E14B90"/>
    <w:rsid w:val="00E158C6"/>
    <w:rsid w:val="00E2199E"/>
    <w:rsid w:val="00E23731"/>
    <w:rsid w:val="00E23B18"/>
    <w:rsid w:val="00E3050C"/>
    <w:rsid w:val="00E30ECC"/>
    <w:rsid w:val="00E329BD"/>
    <w:rsid w:val="00E34C7A"/>
    <w:rsid w:val="00E36EED"/>
    <w:rsid w:val="00E401B3"/>
    <w:rsid w:val="00E40D36"/>
    <w:rsid w:val="00E41EC4"/>
    <w:rsid w:val="00E44AE9"/>
    <w:rsid w:val="00E46F31"/>
    <w:rsid w:val="00E50185"/>
    <w:rsid w:val="00E52EED"/>
    <w:rsid w:val="00E536AC"/>
    <w:rsid w:val="00E53EBE"/>
    <w:rsid w:val="00E55AF0"/>
    <w:rsid w:val="00E5726A"/>
    <w:rsid w:val="00E578B7"/>
    <w:rsid w:val="00E63231"/>
    <w:rsid w:val="00E65BF4"/>
    <w:rsid w:val="00E7138F"/>
    <w:rsid w:val="00E7329A"/>
    <w:rsid w:val="00E73D45"/>
    <w:rsid w:val="00E73F85"/>
    <w:rsid w:val="00E76451"/>
    <w:rsid w:val="00E76717"/>
    <w:rsid w:val="00E77D7F"/>
    <w:rsid w:val="00E8016F"/>
    <w:rsid w:val="00E80254"/>
    <w:rsid w:val="00E803F9"/>
    <w:rsid w:val="00E80E52"/>
    <w:rsid w:val="00E816CE"/>
    <w:rsid w:val="00E82B92"/>
    <w:rsid w:val="00E8561A"/>
    <w:rsid w:val="00E859E5"/>
    <w:rsid w:val="00E87451"/>
    <w:rsid w:val="00E90908"/>
    <w:rsid w:val="00E90FB5"/>
    <w:rsid w:val="00E911A3"/>
    <w:rsid w:val="00E92954"/>
    <w:rsid w:val="00E95D15"/>
    <w:rsid w:val="00E976DF"/>
    <w:rsid w:val="00EA0688"/>
    <w:rsid w:val="00EA080F"/>
    <w:rsid w:val="00EA0B11"/>
    <w:rsid w:val="00EA19B4"/>
    <w:rsid w:val="00EA3C8C"/>
    <w:rsid w:val="00EB25EA"/>
    <w:rsid w:val="00EB2DBF"/>
    <w:rsid w:val="00EB3C9F"/>
    <w:rsid w:val="00EB713F"/>
    <w:rsid w:val="00EB7B35"/>
    <w:rsid w:val="00EC0059"/>
    <w:rsid w:val="00EC2926"/>
    <w:rsid w:val="00EC30B5"/>
    <w:rsid w:val="00EC375F"/>
    <w:rsid w:val="00EC68DB"/>
    <w:rsid w:val="00EC69DA"/>
    <w:rsid w:val="00EC70F8"/>
    <w:rsid w:val="00ED0CB2"/>
    <w:rsid w:val="00ED1D1C"/>
    <w:rsid w:val="00ED334F"/>
    <w:rsid w:val="00ED6206"/>
    <w:rsid w:val="00ED7832"/>
    <w:rsid w:val="00EE08F2"/>
    <w:rsid w:val="00EE0FFC"/>
    <w:rsid w:val="00EE1DD7"/>
    <w:rsid w:val="00EE5520"/>
    <w:rsid w:val="00EE76B9"/>
    <w:rsid w:val="00EF125F"/>
    <w:rsid w:val="00EF18C2"/>
    <w:rsid w:val="00EF1E8F"/>
    <w:rsid w:val="00EF2497"/>
    <w:rsid w:val="00EF38A6"/>
    <w:rsid w:val="00EF5095"/>
    <w:rsid w:val="00EF527B"/>
    <w:rsid w:val="00EF53E7"/>
    <w:rsid w:val="00F01264"/>
    <w:rsid w:val="00F017E0"/>
    <w:rsid w:val="00F01B39"/>
    <w:rsid w:val="00F01BB6"/>
    <w:rsid w:val="00F02E87"/>
    <w:rsid w:val="00F02F1A"/>
    <w:rsid w:val="00F03B20"/>
    <w:rsid w:val="00F054B9"/>
    <w:rsid w:val="00F065A0"/>
    <w:rsid w:val="00F06AFC"/>
    <w:rsid w:val="00F104BC"/>
    <w:rsid w:val="00F21C70"/>
    <w:rsid w:val="00F23190"/>
    <w:rsid w:val="00F24227"/>
    <w:rsid w:val="00F26B56"/>
    <w:rsid w:val="00F26D11"/>
    <w:rsid w:val="00F27CBE"/>
    <w:rsid w:val="00F30DA8"/>
    <w:rsid w:val="00F33139"/>
    <w:rsid w:val="00F4121E"/>
    <w:rsid w:val="00F4212B"/>
    <w:rsid w:val="00F42996"/>
    <w:rsid w:val="00F4551F"/>
    <w:rsid w:val="00F4631B"/>
    <w:rsid w:val="00F4644C"/>
    <w:rsid w:val="00F468E5"/>
    <w:rsid w:val="00F46D66"/>
    <w:rsid w:val="00F46E93"/>
    <w:rsid w:val="00F4704F"/>
    <w:rsid w:val="00F50EE3"/>
    <w:rsid w:val="00F531C8"/>
    <w:rsid w:val="00F57AC1"/>
    <w:rsid w:val="00F61DAF"/>
    <w:rsid w:val="00F651C4"/>
    <w:rsid w:val="00F74F24"/>
    <w:rsid w:val="00F756BF"/>
    <w:rsid w:val="00F765AC"/>
    <w:rsid w:val="00F7682E"/>
    <w:rsid w:val="00F82200"/>
    <w:rsid w:val="00F82B41"/>
    <w:rsid w:val="00F92C57"/>
    <w:rsid w:val="00F9344F"/>
    <w:rsid w:val="00F97B14"/>
    <w:rsid w:val="00FA3079"/>
    <w:rsid w:val="00FA33F1"/>
    <w:rsid w:val="00FA42E5"/>
    <w:rsid w:val="00FA6B33"/>
    <w:rsid w:val="00FA780F"/>
    <w:rsid w:val="00FB14F4"/>
    <w:rsid w:val="00FB1D0E"/>
    <w:rsid w:val="00FB20C4"/>
    <w:rsid w:val="00FB259C"/>
    <w:rsid w:val="00FB3C96"/>
    <w:rsid w:val="00FB4BCE"/>
    <w:rsid w:val="00FB4E35"/>
    <w:rsid w:val="00FB55EF"/>
    <w:rsid w:val="00FB5ED3"/>
    <w:rsid w:val="00FB60EF"/>
    <w:rsid w:val="00FC22D0"/>
    <w:rsid w:val="00FC3D4F"/>
    <w:rsid w:val="00FC49FB"/>
    <w:rsid w:val="00FC4BF8"/>
    <w:rsid w:val="00FC5756"/>
    <w:rsid w:val="00FC7290"/>
    <w:rsid w:val="00FD08B1"/>
    <w:rsid w:val="00FD228D"/>
    <w:rsid w:val="00FD27DE"/>
    <w:rsid w:val="00FD60DD"/>
    <w:rsid w:val="00FD659E"/>
    <w:rsid w:val="00FD7972"/>
    <w:rsid w:val="00FE20FB"/>
    <w:rsid w:val="00FE3213"/>
    <w:rsid w:val="00FE43AF"/>
    <w:rsid w:val="00FE46B9"/>
    <w:rsid w:val="00FE5E6F"/>
    <w:rsid w:val="00FE6A0D"/>
    <w:rsid w:val="00FE7253"/>
    <w:rsid w:val="00FE7E3E"/>
    <w:rsid w:val="00FE7F1C"/>
    <w:rsid w:val="00FF2D86"/>
    <w:rsid w:val="00FF3314"/>
    <w:rsid w:val="00FF5459"/>
    <w:rsid w:val="00FF6000"/>
    <w:rsid w:val="00FF6161"/>
    <w:rsid w:val="01A3D147"/>
    <w:rsid w:val="0270CA38"/>
    <w:rsid w:val="0745C114"/>
    <w:rsid w:val="0750679B"/>
    <w:rsid w:val="0C51073B"/>
    <w:rsid w:val="0E85B0D1"/>
    <w:rsid w:val="0F46DC02"/>
    <w:rsid w:val="15D69AC1"/>
    <w:rsid w:val="1603D3E5"/>
    <w:rsid w:val="186DE31F"/>
    <w:rsid w:val="1B9916C3"/>
    <w:rsid w:val="1E93CDC5"/>
    <w:rsid w:val="1F295CAA"/>
    <w:rsid w:val="20D6C760"/>
    <w:rsid w:val="21C95171"/>
    <w:rsid w:val="22E8B04D"/>
    <w:rsid w:val="265B0343"/>
    <w:rsid w:val="295D3763"/>
    <w:rsid w:val="29E71F35"/>
    <w:rsid w:val="2CBF67B9"/>
    <w:rsid w:val="2ED61E16"/>
    <w:rsid w:val="31E29F33"/>
    <w:rsid w:val="3631934A"/>
    <w:rsid w:val="3779CB4B"/>
    <w:rsid w:val="37F94EBD"/>
    <w:rsid w:val="3D5E426D"/>
    <w:rsid w:val="406F3DB3"/>
    <w:rsid w:val="45D4EA7D"/>
    <w:rsid w:val="464776A6"/>
    <w:rsid w:val="4938ABB8"/>
    <w:rsid w:val="4AA554DB"/>
    <w:rsid w:val="4E5410CE"/>
    <w:rsid w:val="4E9C5CCA"/>
    <w:rsid w:val="506438FF"/>
    <w:rsid w:val="53D31CCD"/>
    <w:rsid w:val="54A886DC"/>
    <w:rsid w:val="57C4069C"/>
    <w:rsid w:val="58530D83"/>
    <w:rsid w:val="5A1811F3"/>
    <w:rsid w:val="5BFAAEDE"/>
    <w:rsid w:val="5D250FDA"/>
    <w:rsid w:val="63C11CCC"/>
    <w:rsid w:val="67C2AEC5"/>
    <w:rsid w:val="67C65AD0"/>
    <w:rsid w:val="6824E443"/>
    <w:rsid w:val="6A214484"/>
    <w:rsid w:val="6C856140"/>
    <w:rsid w:val="6CCFA6C0"/>
    <w:rsid w:val="6DB95308"/>
    <w:rsid w:val="77D7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C90DB"/>
  <w14:discardImageEditingData/>
  <w15:chartTrackingRefBased/>
  <w15:docId w15:val="{DBE41EC1-6414-4B65-A943-B8DD10E7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semiHidden/>
    <w:qFormat/>
    <w:rsid w:val="004E0845"/>
  </w:style>
  <w:style w:type="paragraph" w:styleId="Heading1">
    <w:name w:val="heading 1"/>
    <w:basedOn w:val="Normal"/>
    <w:next w:val="BodyText"/>
    <w:link w:val="Heading1Char"/>
    <w:uiPriority w:val="9"/>
    <w:qFormat/>
    <w:rsid w:val="000D2E56"/>
    <w:pPr>
      <w:keepNext/>
      <w:keepLines/>
      <w:spacing w:before="360" w:after="0"/>
      <w:outlineLvl w:val="0"/>
    </w:pPr>
    <w:rPr>
      <w:rFonts w:asciiTheme="majorHAnsi" w:hAnsiTheme="majorHAnsi"/>
      <w:b/>
      <w:color w:val="2A4055" w:themeColor="accent1"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8575D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8575D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BA2BE7"/>
    <w:pPr>
      <w:keepNext/>
      <w:spacing w:before="240"/>
      <w:outlineLvl w:val="3"/>
    </w:pPr>
    <w:rPr>
      <w:rFonts w:asciiTheme="majorHAnsi" w:hAnsiTheme="majorHAnsi"/>
      <w:b/>
      <w:color w:val="2A405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0D2E56"/>
    <w:rPr>
      <w:rFonts w:asciiTheme="majorHAnsi" w:hAnsiTheme="majorHAnsi"/>
      <w:b/>
      <w:color w:val="2A4055" w:themeColor="accent1"/>
      <w:sz w:val="44"/>
      <w:szCs w:val="44"/>
    </w:rPr>
  </w:style>
  <w:style w:type="table" w:customStyle="1" w:styleId="NIAATable-simple">
    <w:name w:val="NIAA Table - simple"/>
    <w:basedOn w:val="TableNormal"/>
    <w:uiPriority w:val="99"/>
    <w:rsid w:val="00446A9A"/>
    <w:pPr>
      <w:spacing w:before="60" w:after="60"/>
    </w:pPr>
    <w:tblPr>
      <w:tblStyleRowBandSize w:val="1"/>
      <w:tblStyleColBandSize w:val="1"/>
      <w:tblBorders>
        <w:bottom w:val="single" w:sz="18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semiHidden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FF5459"/>
    <w:pPr>
      <w:numPr>
        <w:numId w:val="2"/>
      </w:numPr>
      <w:spacing w:before="60" w:after="60"/>
      <w:contextualSpacing w:val="0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68575D"/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customStyle="1" w:styleId="NumberedListlevel1">
    <w:name w:val="Numbered List level 1"/>
    <w:basedOn w:val="ListParagraph"/>
    <w:uiPriority w:val="9"/>
    <w:qFormat/>
    <w:rsid w:val="008A67E3"/>
    <w:pPr>
      <w:numPr>
        <w:numId w:val="22"/>
      </w:numPr>
      <w:spacing w:before="120" w:after="0"/>
      <w:ind w:left="568" w:hanging="284"/>
    </w:pPr>
    <w:rPr>
      <w:sz w:val="22"/>
    </w:rPr>
  </w:style>
  <w:style w:type="paragraph" w:customStyle="1" w:styleId="BulletedListlevel10">
    <w:name w:val="Bulleted List level1"/>
    <w:uiPriority w:val="10"/>
    <w:qFormat/>
    <w:rsid w:val="000E026C"/>
    <w:pPr>
      <w:spacing w:before="120" w:after="0"/>
      <w:ind w:left="568" w:hanging="284"/>
      <w:contextualSpacing/>
    </w:pPr>
    <w:rPr>
      <w:sz w:val="22"/>
    </w:rPr>
  </w:style>
  <w:style w:type="paragraph" w:customStyle="1" w:styleId="NumberedListlevel2">
    <w:name w:val="Numbered List level 2"/>
    <w:basedOn w:val="NumberedListlevel1"/>
    <w:uiPriority w:val="9"/>
    <w:rsid w:val="00DB24D3"/>
    <w:pPr>
      <w:numPr>
        <w:ilvl w:val="1"/>
      </w:numPr>
      <w:spacing w:before="0"/>
      <w:ind w:hanging="284"/>
    </w:pPr>
  </w:style>
  <w:style w:type="paragraph" w:styleId="BodyText">
    <w:name w:val="Body Text"/>
    <w:basedOn w:val="Normal"/>
    <w:link w:val="BodyTextChar"/>
    <w:qFormat/>
    <w:rsid w:val="008A67E3"/>
    <w:pPr>
      <w:spacing w:before="120" w:line="288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A67E3"/>
    <w:rPr>
      <w:sz w:val="22"/>
    </w:rPr>
  </w:style>
  <w:style w:type="paragraph" w:customStyle="1" w:styleId="Tablebody">
    <w:name w:val="Table body"/>
    <w:basedOn w:val="Normal"/>
    <w:link w:val="TablebodyChar"/>
    <w:uiPriority w:val="11"/>
    <w:qFormat/>
    <w:rsid w:val="00FF5459"/>
    <w:p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68575D"/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customStyle="1" w:styleId="NumberedListlevel3">
    <w:name w:val="Numbered List level 3"/>
    <w:basedOn w:val="NumberedListlevel1"/>
    <w:uiPriority w:val="9"/>
    <w:rsid w:val="00DB24D3"/>
    <w:pPr>
      <w:numPr>
        <w:ilvl w:val="2"/>
      </w:numPr>
      <w:spacing w:before="0"/>
      <w:ind w:left="1702" w:hanging="284"/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A2BE7"/>
    <w:rPr>
      <w:rFonts w:asciiTheme="majorHAnsi" w:hAnsiTheme="majorHAnsi"/>
      <w:b/>
      <w:color w:val="2A4055" w:themeColor="accent1"/>
      <w:sz w:val="22"/>
    </w:rPr>
  </w:style>
  <w:style w:type="paragraph" w:customStyle="1" w:styleId="Tableheading">
    <w:name w:val="Table heading"/>
    <w:basedOn w:val="BodyText"/>
    <w:uiPriority w:val="11"/>
    <w:qFormat/>
    <w:rsid w:val="001912A0"/>
    <w:pPr>
      <w:spacing w:beforeLines="40" w:before="96" w:afterLines="40" w:after="96" w:line="264" w:lineRule="auto"/>
    </w:pPr>
    <w:rPr>
      <w:rFonts w:ascii="Calibri" w:hAnsi="Calibri"/>
      <w:b/>
      <w:color w:val="FFFFFF" w:themeColor="background1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-bandedrows">
    <w:name w:val="NIAA Table - banded rows"/>
    <w:basedOn w:val="TableNormal"/>
    <w:uiPriority w:val="99"/>
    <w:rsid w:val="00C67C4A"/>
    <w:pPr>
      <w:spacing w:before="60" w:after="60"/>
    </w:pPr>
    <w:rPr>
      <w:rFonts w:ascii="Calibri" w:hAnsi="Calibri"/>
    </w:rPr>
    <w:tblPr>
      <w:tblStyleRowBandSize w:val="1"/>
      <w:tblStyleCol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E026C"/>
    <w:pPr>
      <w:ind w:left="567" w:right="567"/>
    </w:pPr>
    <w:rPr>
      <w:rFonts w:asciiTheme="majorHAnsi" w:hAnsiTheme="majorHAnsi"/>
      <w:b/>
      <w:bCs/>
      <w:color w:val="DD761C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A4055" w:themeColor="accent1"/>
    </w:rPr>
  </w:style>
  <w:style w:type="paragraph" w:customStyle="1" w:styleId="Tablenumbering">
    <w:name w:val="Table numbering"/>
    <w:uiPriority w:val="11"/>
    <w:qFormat/>
    <w:rsid w:val="00FF5459"/>
    <w:pPr>
      <w:numPr>
        <w:numId w:val="3"/>
      </w:numPr>
      <w:spacing w:before="60" w:after="60"/>
      <w:ind w:left="284" w:hanging="284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8A67E3"/>
    <w:pPr>
      <w:keepNext/>
      <w:shd w:val="clear" w:color="auto" w:fill="FFFFFF" w:themeFill="background1"/>
      <w:tabs>
        <w:tab w:val="left" w:pos="851"/>
        <w:tab w:val="left" w:pos="1017"/>
      </w:tabs>
      <w:spacing w:before="120" w:after="0"/>
      <w:ind w:left="851" w:hanging="851"/>
    </w:pPr>
    <w:rPr>
      <w:b/>
      <w:iCs/>
      <w:color w:val="1C2B39"/>
      <w:sz w:val="22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PanelHeading">
    <w:name w:val="Panel Heading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DD7500"/>
      <w:sz w:val="28"/>
      <w:szCs w:val="28"/>
      <w:lang w:val="en-US"/>
    </w:rPr>
  </w:style>
  <w:style w:type="paragraph" w:customStyle="1" w:styleId="PanelBody">
    <w:name w:val="Panel Body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left="198" w:right="215"/>
    </w:pPr>
    <w:rPr>
      <w:rFonts w:eastAsia="Times New Roman" w:cstheme="minorHAnsi"/>
      <w:sz w:val="22"/>
      <w:szCs w:val="22"/>
      <w:lang w:val="en-US"/>
    </w:rPr>
  </w:style>
  <w:style w:type="paragraph" w:customStyle="1" w:styleId="PanelBullet">
    <w:name w:val="Panel Bullet"/>
    <w:uiPriority w:val="11"/>
    <w:qFormat/>
    <w:rsid w:val="00915F79"/>
    <w:pPr>
      <w:keepLines/>
      <w:numPr>
        <w:numId w:val="20"/>
      </w:numPr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right="215"/>
      <w:contextualSpacing/>
    </w:pPr>
    <w:rPr>
      <w:rFonts w:eastAsia="Times New Roman" w:cstheme="minorHAnsi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E026C"/>
    <w:rPr>
      <w:rFonts w:asciiTheme="majorHAnsi" w:hAnsiTheme="majorHAnsi"/>
      <w:b/>
      <w:bCs/>
      <w:color w:val="DD761C" w:themeColor="accent3"/>
      <w:sz w:val="24"/>
      <w:szCs w:val="24"/>
    </w:r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/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next w:val="Normal"/>
    <w:link w:val="TitleChar"/>
    <w:qFormat/>
    <w:rsid w:val="009C4B52"/>
    <w:pPr>
      <w:spacing w:before="1080"/>
    </w:pPr>
    <w:rPr>
      <w:rFonts w:asciiTheme="majorHAnsi" w:hAnsiTheme="majorHAnsi"/>
      <w:b/>
      <w:color w:val="2A4055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4B52"/>
    <w:rPr>
      <w:rFonts w:asciiTheme="majorHAnsi" w:hAnsiTheme="majorHAnsi"/>
      <w:b/>
      <w:color w:val="2A4055" w:themeColor="accent1"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C29C5"/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styleId="GridTable4">
    <w:name w:val="Grid Table 4"/>
    <w:basedOn w:val="TableNormal"/>
    <w:uiPriority w:val="49"/>
    <w:rsid w:val="00781479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otal">
    <w:name w:val="Table Total"/>
    <w:basedOn w:val="Tablebody"/>
    <w:link w:val="TableTotalChar"/>
    <w:uiPriority w:val="11"/>
    <w:qFormat/>
    <w:rsid w:val="00A316E1"/>
    <w:rPr>
      <w:b/>
    </w:rPr>
  </w:style>
  <w:style w:type="character" w:customStyle="1" w:styleId="TablebodyChar">
    <w:name w:val="Table body Char"/>
    <w:basedOn w:val="DefaultParagraphFont"/>
    <w:link w:val="Tablebody"/>
    <w:uiPriority w:val="11"/>
    <w:rsid w:val="00A316E1"/>
  </w:style>
  <w:style w:type="character" w:customStyle="1" w:styleId="TableTotalChar">
    <w:name w:val="Table Total Char"/>
    <w:basedOn w:val="TablebodyChar"/>
    <w:link w:val="TableTotal"/>
    <w:uiPriority w:val="11"/>
    <w:rsid w:val="00A316E1"/>
    <w:rPr>
      <w:b/>
    </w:rPr>
  </w:style>
  <w:style w:type="paragraph" w:customStyle="1" w:styleId="Blockquote">
    <w:name w:val="Blockquote"/>
    <w:basedOn w:val="BodyText"/>
    <w:link w:val="BlockquoteChar"/>
    <w:uiPriority w:val="11"/>
    <w:qFormat/>
    <w:rsid w:val="007C544A"/>
    <w:pPr>
      <w:ind w:left="567"/>
    </w:pPr>
  </w:style>
  <w:style w:type="character" w:customStyle="1" w:styleId="BlockquoteChar">
    <w:name w:val="Blockquote Char"/>
    <w:basedOn w:val="BodyTextChar"/>
    <w:link w:val="Blockquote"/>
    <w:uiPriority w:val="11"/>
    <w:rsid w:val="007C544A"/>
    <w:rPr>
      <w:sz w:val="22"/>
    </w:rPr>
  </w:style>
  <w:style w:type="table" w:styleId="TableGrid">
    <w:name w:val="Table Grid"/>
    <w:basedOn w:val="TableNormal"/>
    <w:uiPriority w:val="39"/>
    <w:rsid w:val="00446A9A"/>
    <w:pPr>
      <w:spacing w:after="0" w:line="240" w:lineRule="auto"/>
    </w:pPr>
    <w:tblPr/>
  </w:style>
  <w:style w:type="paragraph" w:customStyle="1" w:styleId="BulletedListlevel1">
    <w:name w:val="Bulleted List level 1"/>
    <w:uiPriority w:val="10"/>
    <w:qFormat/>
    <w:rsid w:val="000E026C"/>
    <w:pPr>
      <w:numPr>
        <w:numId w:val="5"/>
      </w:numPr>
      <w:spacing w:before="120" w:after="0"/>
      <w:contextualSpacing/>
    </w:pPr>
    <w:rPr>
      <w:sz w:val="22"/>
    </w:rPr>
  </w:style>
  <w:style w:type="paragraph" w:customStyle="1" w:styleId="BulletedListlevel2">
    <w:name w:val="Bulleted List level 2"/>
    <w:basedOn w:val="BulletedListlevel1"/>
    <w:uiPriority w:val="10"/>
    <w:qFormat/>
    <w:rsid w:val="000E026C"/>
    <w:pPr>
      <w:numPr>
        <w:numId w:val="29"/>
      </w:numPr>
      <w:tabs>
        <w:tab w:val="left" w:pos="993"/>
      </w:tabs>
      <w:spacing w:before="0"/>
      <w:ind w:left="993" w:hanging="284"/>
    </w:pPr>
  </w:style>
  <w:style w:type="paragraph" w:customStyle="1" w:styleId="BulletedListlevel3">
    <w:name w:val="Bulleted List level 3"/>
    <w:basedOn w:val="BulletedListlevel2"/>
    <w:uiPriority w:val="10"/>
    <w:rsid w:val="000E026C"/>
    <w:pPr>
      <w:numPr>
        <w:numId w:val="27"/>
      </w:numPr>
      <w:ind w:left="1418" w:hanging="284"/>
    </w:pPr>
  </w:style>
  <w:style w:type="character" w:styleId="Hyperlink">
    <w:name w:val="Hyperlink"/>
    <w:basedOn w:val="DefaultParagraphFont"/>
    <w:uiPriority w:val="99"/>
    <w:unhideWhenUsed/>
    <w:rsid w:val="00B22001"/>
    <w:rPr>
      <w:color w:val="0289C8" w:themeColor="hyperlink"/>
      <w:u w:val="single"/>
    </w:rPr>
  </w:style>
  <w:style w:type="table" w:customStyle="1" w:styleId="NIAATable-bandedrows1">
    <w:name w:val="NIAA Table - banded rows1"/>
    <w:basedOn w:val="TableNormal"/>
    <w:uiPriority w:val="99"/>
    <w:rsid w:val="002E267F"/>
    <w:pPr>
      <w:spacing w:before="60" w:after="60"/>
    </w:pPr>
    <w:rPr>
      <w:rFonts w:ascii="Calibri" w:hAnsi="Calibri"/>
    </w:rPr>
    <w:tblPr>
      <w:tblStyleRowBandSize w:val="1"/>
    </w:tblPr>
    <w:tcPr>
      <w:tcBorders>
        <w:top w:val="nil"/>
        <w:left w:val="nil"/>
        <w:bottom w:val="nil"/>
        <w:right w:val="nil"/>
        <w:insideH w:val="nil"/>
        <w:insideV w:val="nil"/>
        <w:tl2br w:val="nil"/>
        <w:tr2bl w:val="nil"/>
      </w:tcBorders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</w:tblStylePr>
  </w:style>
  <w:style w:type="paragraph" w:styleId="Revision">
    <w:name w:val="Revision"/>
    <w:hidden/>
    <w:uiPriority w:val="99"/>
    <w:semiHidden/>
    <w:rsid w:val="00F2422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1862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18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A4055"/>
      </a:accent1>
      <a:accent2>
        <a:srgbClr val="00948D"/>
      </a:accent2>
      <a:accent3>
        <a:srgbClr val="DD761C"/>
      </a:accent3>
      <a:accent4>
        <a:srgbClr val="B8A284"/>
      </a:accent4>
      <a:accent5>
        <a:srgbClr val="1C2B39"/>
      </a:accent5>
      <a:accent6>
        <a:srgbClr val="D1D1D1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2.xml><?xml version="1.0" encoding="utf-8"?>
<root>
  <Name/>
  <Classification>Choose Classification</Classification>
  <DLM/>
  <SectionName/>
  <DH/>
  <Byline/>
</root>
</file>

<file path=customXml/itemProps1.xml><?xml version="1.0" encoding="utf-8"?>
<ds:datastoreItem xmlns:ds="http://schemas.openxmlformats.org/officeDocument/2006/customXml" ds:itemID="{794B36FC-BAEA-495F-92F5-76FD47A6B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AE62-A212-4B26-92DA-A3B336E8AE06}">
  <ds:schemaRefs/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199</Words>
  <Characters>1233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Communique - Aboriginal Leadership Group - February 2026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Communique - Aboriginal Leadership Group - February 2026</dc:title>
  <dc:subject/>
  <dc:creator>NIAA</dc:creator>
  <cp:keywords/>
  <dc:description/>
  <cp:lastModifiedBy>Jelena MILANJA</cp:lastModifiedBy>
  <cp:revision>3</cp:revision>
  <dcterms:created xsi:type="dcterms:W3CDTF">2026-03-17T00:04:00Z</dcterms:created>
  <dcterms:modified xsi:type="dcterms:W3CDTF">2026-03-17T04:55:00Z</dcterms:modified>
</cp:coreProperties>
</file>